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00ECBBA5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AM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5E2C8E7A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721495">
        <w:rPr>
          <w:b/>
          <w:szCs w:val="24"/>
        </w:rPr>
        <w:t>0</w:t>
      </w:r>
      <w:r w:rsidR="006B6A47">
        <w:rPr>
          <w:b/>
          <w:szCs w:val="24"/>
        </w:rPr>
        <w:t>5</w:t>
      </w:r>
      <w:r w:rsidR="00721495">
        <w:rPr>
          <w:b/>
          <w:szCs w:val="24"/>
        </w:rPr>
        <w:t>/</w:t>
      </w:r>
      <w:r w:rsidR="006B6A47">
        <w:rPr>
          <w:b/>
          <w:szCs w:val="24"/>
        </w:rPr>
        <w:t>21</w:t>
      </w:r>
      <w:r w:rsidR="00C91692">
        <w:rPr>
          <w:b/>
          <w:szCs w:val="24"/>
        </w:rPr>
        <w:t>/202</w:t>
      </w:r>
      <w:r w:rsidR="00721495">
        <w:rPr>
          <w:b/>
          <w:szCs w:val="24"/>
        </w:rPr>
        <w:t>1</w:t>
      </w:r>
      <w:r w:rsidRPr="001A6EA2">
        <w:rPr>
          <w:szCs w:val="24"/>
        </w:rPr>
        <w:br/>
        <w:t>(ZOOM meeting)</w:t>
      </w:r>
    </w:p>
    <w:p w14:paraId="0C513550" w14:textId="160B0348" w:rsidR="00D84B32" w:rsidRDefault="00001F5E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AF7A35" w:rsidRPr="000D0D66">
        <w:rPr>
          <w:szCs w:val="24"/>
        </w:rPr>
        <w:t xml:space="preserve"> </w:t>
      </w:r>
      <w:r w:rsidRPr="000D0D66">
        <w:rPr>
          <w:szCs w:val="24"/>
        </w:rPr>
        <w:t>Ann Solari-Twadell</w:t>
      </w:r>
      <w:r>
        <w:rPr>
          <w:szCs w:val="24"/>
        </w:rPr>
        <w:t>,</w:t>
      </w:r>
      <w:r w:rsidRPr="00BE5D9F">
        <w:rPr>
          <w:szCs w:val="24"/>
        </w:rPr>
        <w:t xml:space="preserve"> </w:t>
      </w:r>
      <w:r w:rsidR="006D1769">
        <w:rPr>
          <w:szCs w:val="24"/>
        </w:rPr>
        <w:t xml:space="preserve">Mary Lynne Knighten, </w:t>
      </w:r>
      <w:r>
        <w:rPr>
          <w:szCs w:val="24"/>
        </w:rPr>
        <w:t>Donna Callaghan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Kathey Sanchez-</w:t>
      </w:r>
      <w:r w:rsidR="00412A02" w:rsidRPr="000D0D66">
        <w:rPr>
          <w:szCs w:val="24"/>
        </w:rPr>
        <w:t>Nelson</w:t>
      </w:r>
      <w:r w:rsidR="00412A02">
        <w:rPr>
          <w:szCs w:val="24"/>
        </w:rPr>
        <w:t>,</w:t>
      </w:r>
      <w:r w:rsidR="00412A02" w:rsidRPr="000D0D66">
        <w:rPr>
          <w:szCs w:val="24"/>
        </w:rPr>
        <w:t xml:space="preserve"> </w:t>
      </w:r>
      <w:r w:rsidR="00FB05CE">
        <w:rPr>
          <w:szCs w:val="24"/>
        </w:rPr>
        <w:t xml:space="preserve">Esther </w:t>
      </w:r>
      <w:r w:rsidR="00BE4206">
        <w:rPr>
          <w:szCs w:val="24"/>
        </w:rPr>
        <w:t xml:space="preserve">Brown, </w:t>
      </w:r>
      <w:r w:rsidR="00412A02" w:rsidRPr="000D0D66">
        <w:rPr>
          <w:szCs w:val="24"/>
        </w:rPr>
        <w:t>Teri</w:t>
      </w:r>
      <w:r w:rsidR="00BA45AE" w:rsidRPr="000D0D66">
        <w:rPr>
          <w:szCs w:val="24"/>
        </w:rPr>
        <w:t xml:space="preserve"> Darnall</w:t>
      </w:r>
      <w:r w:rsidR="00EF425E">
        <w:rPr>
          <w:szCs w:val="24"/>
        </w:rPr>
        <w:t xml:space="preserve">, </w:t>
      </w:r>
      <w:r w:rsidR="000C68B3">
        <w:rPr>
          <w:szCs w:val="24"/>
        </w:rPr>
        <w:t xml:space="preserve">Katrina Goodrich, </w:t>
      </w:r>
      <w:r w:rsidR="004E203B" w:rsidRPr="000D0D66">
        <w:rPr>
          <w:szCs w:val="24"/>
        </w:rPr>
        <w:t>Linda Garner</w:t>
      </w:r>
      <w:r w:rsidR="004E203B">
        <w:rPr>
          <w:szCs w:val="24"/>
        </w:rPr>
        <w:t>,</w:t>
      </w:r>
      <w:r w:rsidR="004E203B" w:rsidRPr="000D0D66">
        <w:rPr>
          <w:szCs w:val="24"/>
        </w:rPr>
        <w:t xml:space="preserve"> </w:t>
      </w:r>
      <w:r w:rsidR="0061073A">
        <w:rPr>
          <w:szCs w:val="24"/>
        </w:rPr>
        <w:t>Laura Kingsbury</w:t>
      </w:r>
      <w:r w:rsidR="00CE2DCC">
        <w:rPr>
          <w:szCs w:val="24"/>
        </w:rPr>
        <w:t xml:space="preserve">, </w:t>
      </w:r>
      <w:r w:rsidR="00266DC7" w:rsidRPr="000D0D66">
        <w:rPr>
          <w:szCs w:val="24"/>
        </w:rPr>
        <w:t>Eugenia Graves</w:t>
      </w:r>
      <w:r w:rsidR="00266DC7">
        <w:rPr>
          <w:szCs w:val="24"/>
        </w:rPr>
        <w:t>,</w:t>
      </w:r>
      <w:r w:rsidR="00266DC7" w:rsidRPr="00266DC7">
        <w:rPr>
          <w:szCs w:val="24"/>
        </w:rPr>
        <w:t xml:space="preserve"> </w:t>
      </w:r>
      <w:r w:rsidR="00266DC7" w:rsidRPr="000D0D66">
        <w:rPr>
          <w:szCs w:val="24"/>
        </w:rPr>
        <w:t>Deborah Ziebarth</w:t>
      </w:r>
      <w:r w:rsidR="00CA38A5">
        <w:rPr>
          <w:szCs w:val="24"/>
        </w:rPr>
        <w:t>,</w:t>
      </w:r>
      <w:r w:rsidR="00CA38A5" w:rsidRPr="00CA38A5">
        <w:rPr>
          <w:szCs w:val="24"/>
        </w:rPr>
        <w:t xml:space="preserve"> </w:t>
      </w:r>
      <w:r w:rsidR="00CA38A5">
        <w:rPr>
          <w:szCs w:val="24"/>
        </w:rPr>
        <w:t>Liz Sturgeon</w:t>
      </w:r>
    </w:p>
    <w:p w14:paraId="389E018C" w14:textId="56C6150F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964BFF">
        <w:rPr>
          <w:szCs w:val="24"/>
        </w:rPr>
        <w:t xml:space="preserve">Paula </w:t>
      </w:r>
      <w:proofErr w:type="spellStart"/>
      <w:r w:rsidR="00964BFF">
        <w:rPr>
          <w:szCs w:val="24"/>
        </w:rPr>
        <w:t>Staab</w:t>
      </w:r>
      <w:proofErr w:type="spellEnd"/>
      <w:r w:rsidR="00964BFF">
        <w:rPr>
          <w:szCs w:val="24"/>
        </w:rPr>
        <w:t>-Polk</w:t>
      </w:r>
      <w:r w:rsidR="009B5AE1">
        <w:rPr>
          <w:szCs w:val="24"/>
        </w:rPr>
        <w:t>,</w:t>
      </w:r>
      <w:r w:rsidR="009B5AE1" w:rsidRPr="00266DC7">
        <w:rPr>
          <w:szCs w:val="24"/>
        </w:rPr>
        <w:t xml:space="preserve"> </w:t>
      </w:r>
      <w:r w:rsidR="009B5AE1">
        <w:rPr>
          <w:szCs w:val="24"/>
        </w:rPr>
        <w:t>Debbie Duke</w:t>
      </w:r>
      <w:r w:rsidR="000E4F2D">
        <w:rPr>
          <w:szCs w:val="24"/>
        </w:rPr>
        <w:t>,</w:t>
      </w:r>
      <w:r w:rsidR="000E4F2D" w:rsidRPr="000E4F2D">
        <w:rPr>
          <w:szCs w:val="24"/>
        </w:rPr>
        <w:t xml:space="preserve"> </w:t>
      </w:r>
      <w:r w:rsidR="000E4F2D">
        <w:rPr>
          <w:szCs w:val="24"/>
        </w:rPr>
        <w:t>Deb Rivard</w:t>
      </w:r>
      <w:r w:rsidR="00EE351E">
        <w:rPr>
          <w:szCs w:val="24"/>
        </w:rPr>
        <w:t>,</w:t>
      </w:r>
      <w:r w:rsidR="00EE351E" w:rsidRPr="00EE351E">
        <w:rPr>
          <w:szCs w:val="24"/>
        </w:rPr>
        <w:t xml:space="preserve"> </w:t>
      </w:r>
      <w:r w:rsidR="00EE351E">
        <w:rPr>
          <w:szCs w:val="24"/>
        </w:rPr>
        <w:t>Lorie Hacker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040"/>
        <w:gridCol w:w="3600"/>
        <w:gridCol w:w="2880"/>
      </w:tblGrid>
      <w:tr w:rsidR="00991265" w:rsidRPr="008E223E" w14:paraId="4C2C64F7" w14:textId="767BB1D5" w:rsidTr="00642587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4DEB1E42" w:rsidR="00991265" w:rsidRDefault="00991265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9:30 AM </w:t>
            </w:r>
            <w:proofErr w:type="gramStart"/>
            <w:r w:rsidR="00693E77">
              <w:rPr>
                <w:szCs w:val="24"/>
              </w:rPr>
              <w:t>CT</w:t>
            </w:r>
            <w:proofErr w:type="gramEnd"/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D7DD93B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06C5F182" w:rsidR="00991265" w:rsidRDefault="006B6A47" w:rsidP="005004B3">
            <w:pPr>
              <w:rPr>
                <w:szCs w:val="24"/>
              </w:rPr>
            </w:pPr>
            <w:r>
              <w:rPr>
                <w:szCs w:val="24"/>
              </w:rPr>
              <w:t>Sanchez-Nelson</w:t>
            </w:r>
            <w:r w:rsidR="00700E0F">
              <w:rPr>
                <w:szCs w:val="24"/>
              </w:rPr>
              <w:t xml:space="preserve"> led </w:t>
            </w:r>
            <w:r w:rsidR="00FB559A">
              <w:rPr>
                <w:szCs w:val="24"/>
              </w:rPr>
              <w:t>i</w:t>
            </w:r>
            <w:r w:rsidR="00700E0F">
              <w:rPr>
                <w:szCs w:val="24"/>
              </w:rPr>
              <w:t xml:space="preserve">n opening </w:t>
            </w:r>
            <w:r w:rsidR="00FB559A">
              <w:rPr>
                <w:szCs w:val="24"/>
              </w:rPr>
              <w:t>invocation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4CA9B126" w14:textId="4EA10137" w:rsidTr="00642587">
        <w:trPr>
          <w:trHeight w:val="42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3D7DF1C6" w:rsidR="00991265" w:rsidRPr="00090A1D" w:rsidRDefault="00B81019" w:rsidP="007A05AE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  <w:r w:rsidR="00CB3028">
              <w:rPr>
                <w:b/>
                <w:bCs/>
              </w:rPr>
              <w:t>’s</w:t>
            </w:r>
            <w:r>
              <w:rPr>
                <w:b/>
                <w:bCs/>
              </w:rPr>
              <w:t xml:space="preserve">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852" w14:textId="77777777" w:rsidR="00CF288A" w:rsidRDefault="00F24CDD" w:rsidP="003562CC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Solari-Twadell will be updating her message on the website.</w:t>
            </w:r>
            <w:r w:rsidR="00335E51">
              <w:t xml:space="preserve"> </w:t>
            </w:r>
            <w:r w:rsidR="009629DD">
              <w:t>This message will mention discount on FCN book.</w:t>
            </w:r>
          </w:p>
          <w:p w14:paraId="35C24E7D" w14:textId="3DCC347F" w:rsidR="00BD2F2E" w:rsidRPr="006002E2" w:rsidRDefault="00247A32" w:rsidP="003562CC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Kingsbury will need to resign from her position</w:t>
            </w:r>
            <w:r w:rsidR="00BD2F2E">
              <w:t xml:space="preserve"> as Chair of </w:t>
            </w:r>
            <w:r w:rsidR="00500879">
              <w:t xml:space="preserve">the </w:t>
            </w:r>
            <w:r w:rsidR="00BD2F2E">
              <w:t>Membership and Outreach</w:t>
            </w:r>
            <w:r w:rsidR="00500879">
              <w:t xml:space="preserve"> Committee.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C9" w14:textId="56BC1339" w:rsidR="00FB7334" w:rsidRPr="00DB59D9" w:rsidRDefault="00FB7334" w:rsidP="00DB59D9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8C1" w14:textId="77777777" w:rsidR="00991265" w:rsidRDefault="00991265" w:rsidP="007A05AE">
            <w:pPr>
              <w:rPr>
                <w:szCs w:val="24"/>
              </w:rPr>
            </w:pPr>
          </w:p>
        </w:tc>
      </w:tr>
      <w:tr w:rsidR="00991265" w:rsidRPr="008E223E" w14:paraId="65CF418D" w14:textId="52CF15CF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613B234F" w:rsidR="00991265" w:rsidRPr="00605669" w:rsidRDefault="00624770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Vice President</w:t>
            </w:r>
            <w:r w:rsidR="005349B7">
              <w:rPr>
                <w:b/>
                <w:bCs/>
              </w:rPr>
              <w:t xml:space="preserve"> </w:t>
            </w:r>
            <w:r w:rsidR="008171AB">
              <w:rPr>
                <w:b/>
                <w:bCs/>
              </w:rPr>
              <w:t>Vaccine Hesitancy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C5E" w14:textId="77777777" w:rsidR="00E1667E" w:rsidRDefault="0043430D" w:rsidP="003562C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Solari-Twadell</w:t>
            </w:r>
            <w:r w:rsidR="00A34876">
              <w:rPr>
                <w:szCs w:val="24"/>
              </w:rPr>
              <w:t xml:space="preserve"> and Knighten spoke with leader of #TIOS (This is our shot) who provides training</w:t>
            </w:r>
            <w:r w:rsidR="007F0019">
              <w:rPr>
                <w:szCs w:val="24"/>
              </w:rPr>
              <w:t xml:space="preserve"> regarding talking with people about vaccine hesitancy. </w:t>
            </w:r>
          </w:p>
          <w:p w14:paraId="0355D55E" w14:textId="11B81752" w:rsidR="005F5796" w:rsidRPr="00E1667E" w:rsidRDefault="005F5796" w:rsidP="003562CC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#TIOS will put together a</w:t>
            </w:r>
            <w:r w:rsidR="00824800">
              <w:rPr>
                <w:szCs w:val="24"/>
              </w:rPr>
              <w:t xml:space="preserve"> customized </w:t>
            </w:r>
            <w:r w:rsidR="009D60EC">
              <w:rPr>
                <w:szCs w:val="24"/>
              </w:rPr>
              <w:t>60-minute</w:t>
            </w:r>
            <w:r w:rsidR="005D79F4">
              <w:rPr>
                <w:szCs w:val="24"/>
              </w:rPr>
              <w:t xml:space="preserve"> </w:t>
            </w:r>
            <w:r w:rsidR="00824800">
              <w:rPr>
                <w:szCs w:val="24"/>
              </w:rPr>
              <w:t>training for FCNs.</w:t>
            </w:r>
            <w:r w:rsidR="000B32FE">
              <w:rPr>
                <w:szCs w:val="24"/>
              </w:rPr>
              <w:t xml:space="preserve"> </w:t>
            </w:r>
            <w:r w:rsidR="00843A92">
              <w:rPr>
                <w:szCs w:val="24"/>
              </w:rPr>
              <w:t>After discussion, the board agreed to have the training on June 15.</w:t>
            </w:r>
            <w:r w:rsidR="000B32FE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8AC" w14:textId="77777777" w:rsidR="00991265" w:rsidRDefault="00991265" w:rsidP="00EE1CF8">
            <w:pPr>
              <w:rPr>
                <w:szCs w:val="24"/>
              </w:rPr>
            </w:pPr>
          </w:p>
          <w:p w14:paraId="06D0E487" w14:textId="77777777" w:rsidR="00123FAA" w:rsidRDefault="00123FAA" w:rsidP="00EE1CF8">
            <w:pPr>
              <w:rPr>
                <w:szCs w:val="24"/>
              </w:rPr>
            </w:pPr>
          </w:p>
          <w:p w14:paraId="055DF58A" w14:textId="77777777" w:rsidR="00123FAA" w:rsidRDefault="00123FAA" w:rsidP="00EE1CF8">
            <w:pPr>
              <w:rPr>
                <w:szCs w:val="24"/>
              </w:rPr>
            </w:pPr>
          </w:p>
          <w:p w14:paraId="49903502" w14:textId="77777777" w:rsidR="00123FAA" w:rsidRDefault="00123FAA" w:rsidP="00EE1CF8">
            <w:pPr>
              <w:rPr>
                <w:szCs w:val="24"/>
              </w:rPr>
            </w:pPr>
          </w:p>
          <w:p w14:paraId="0EE7363E" w14:textId="6D7902D0" w:rsidR="00123FAA" w:rsidRPr="00123FAA" w:rsidRDefault="00123FAA" w:rsidP="003562CC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Confirm date and time with #TIOS.</w:t>
            </w:r>
            <w:r w:rsidR="00E56EDF">
              <w:rPr>
                <w:szCs w:val="24"/>
              </w:rPr>
              <w:t xml:space="preserve"> Send news blast to membership</w:t>
            </w:r>
            <w:r w:rsidR="007F635B">
              <w:rPr>
                <w:szCs w:val="24"/>
              </w:rPr>
              <w:t xml:space="preserve">, Set up registration for </w:t>
            </w:r>
            <w:r w:rsidR="00BE3DFD">
              <w:rPr>
                <w:szCs w:val="24"/>
              </w:rPr>
              <w:t>the Zoom class.</w:t>
            </w:r>
            <w:r w:rsidR="00782812">
              <w:rPr>
                <w:szCs w:val="24"/>
              </w:rPr>
              <w:t xml:space="preserve"> Also, put on Yammer and Facebook.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964" w14:textId="77777777" w:rsidR="00991265" w:rsidRDefault="00991265" w:rsidP="00651CED"/>
          <w:p w14:paraId="0DDEB591" w14:textId="77777777" w:rsidR="00123FAA" w:rsidRDefault="00123FAA" w:rsidP="00651CED"/>
          <w:p w14:paraId="6D5D1D3A" w14:textId="77777777" w:rsidR="00123FAA" w:rsidRDefault="00123FAA" w:rsidP="00651CED"/>
          <w:p w14:paraId="65CCAEE7" w14:textId="77777777" w:rsidR="00123FAA" w:rsidRDefault="00123FAA" w:rsidP="00651CED"/>
          <w:p w14:paraId="6D848C06" w14:textId="184B6DBF" w:rsidR="00123FAA" w:rsidRDefault="00123FAA" w:rsidP="003562CC">
            <w:pPr>
              <w:pStyle w:val="ListParagraph"/>
              <w:numPr>
                <w:ilvl w:val="0"/>
                <w:numId w:val="15"/>
              </w:numPr>
            </w:pPr>
            <w:r>
              <w:t>Knighten</w:t>
            </w:r>
            <w:r w:rsidR="00E56EDF">
              <w:t xml:space="preserve"> </w:t>
            </w:r>
            <w:r w:rsidR="00EA354B">
              <w:t>– Confirm date/time with #</w:t>
            </w:r>
            <w:proofErr w:type="gramStart"/>
            <w:r w:rsidR="00EA354B">
              <w:t xml:space="preserve">TIOS; </w:t>
            </w:r>
            <w:r w:rsidR="00E56EDF">
              <w:t xml:space="preserve"> Goodrich</w:t>
            </w:r>
            <w:proofErr w:type="gramEnd"/>
            <w:r w:rsidR="00EA354B">
              <w:t xml:space="preserve"> send news blast</w:t>
            </w:r>
            <w:r w:rsidR="008A5A20">
              <w:t xml:space="preserve"> and set up registration; Darnall put on Yammer; </w:t>
            </w:r>
            <w:r w:rsidR="005A1202">
              <w:t>Goodrich will share on Facebook.</w:t>
            </w:r>
          </w:p>
        </w:tc>
      </w:tr>
      <w:tr w:rsidR="00991265" w:rsidRPr="008E223E" w14:paraId="4F57D6AA" w14:textId="0DC16BFC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D09" w14:textId="7C3697DC" w:rsidR="00991265" w:rsidRDefault="00E735E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Treasurer Report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757" w14:textId="77777777" w:rsidR="00AC281F" w:rsidRDefault="00E735E1" w:rsidP="003562C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Darnall shared</w:t>
            </w:r>
            <w:r w:rsidR="004D350C">
              <w:rPr>
                <w:szCs w:val="24"/>
              </w:rPr>
              <w:t xml:space="preserve"> that Wild Apricot will be increasing costs 10% next year. </w:t>
            </w:r>
            <w:r w:rsidR="00BD54F0">
              <w:rPr>
                <w:szCs w:val="24"/>
              </w:rPr>
              <w:t xml:space="preserve">Recommends we go ahead and lock in </w:t>
            </w:r>
            <w:r w:rsidR="00CB2CF9">
              <w:rPr>
                <w:szCs w:val="24"/>
              </w:rPr>
              <w:t>for another year at the current rate.</w:t>
            </w:r>
            <w:r w:rsidR="004B4A5B">
              <w:rPr>
                <w:szCs w:val="24"/>
              </w:rPr>
              <w:t xml:space="preserve"> Discussion followed about how to make up cost.</w:t>
            </w:r>
          </w:p>
          <w:p w14:paraId="4C3750C6" w14:textId="77777777" w:rsidR="004B4A5B" w:rsidRDefault="004B4A5B" w:rsidP="003562C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Goodrich brought up the issue that Vimeo is ready to go. </w:t>
            </w:r>
            <w:r w:rsidR="007673AB">
              <w:rPr>
                <w:szCs w:val="24"/>
              </w:rPr>
              <w:t>Board discussed a $10 blanket fee to view recorded sessions.</w:t>
            </w:r>
          </w:p>
          <w:p w14:paraId="6EBF6B6D" w14:textId="28D6ED17" w:rsidR="00D609FE" w:rsidRPr="00C022D4" w:rsidRDefault="003E7A06" w:rsidP="003562C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Darnall shared that the FCN book will be used as a resource for </w:t>
            </w:r>
            <w:r w:rsidR="00801A09">
              <w:rPr>
                <w:szCs w:val="24"/>
              </w:rPr>
              <w:t xml:space="preserve">the Resource </w:t>
            </w:r>
            <w:r w:rsidR="008279BA">
              <w:rPr>
                <w:szCs w:val="24"/>
              </w:rPr>
              <w:t>Committee</w:t>
            </w:r>
            <w:r w:rsidR="00EB13E4">
              <w:rPr>
                <w:szCs w:val="24"/>
              </w:rPr>
              <w:t xml:space="preserve"> members</w:t>
            </w:r>
            <w:r w:rsidR="008279BA">
              <w:rPr>
                <w:szCs w:val="24"/>
              </w:rPr>
              <w:t xml:space="preserve">. </w:t>
            </w:r>
            <w:r w:rsidR="00DF292C">
              <w:rPr>
                <w:szCs w:val="24"/>
              </w:rPr>
              <w:t>After discussion</w:t>
            </w:r>
            <w:r w:rsidR="00883C2E">
              <w:rPr>
                <w:szCs w:val="24"/>
              </w:rPr>
              <w:t>, all those that need the book had access to it.</w:t>
            </w:r>
            <w:r w:rsidR="000207E6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28E" w14:textId="77777777" w:rsidR="00991265" w:rsidRDefault="004D4619" w:rsidP="003562CC">
            <w:pPr>
              <w:pStyle w:val="ListParagraph"/>
              <w:numPr>
                <w:ilvl w:val="0"/>
                <w:numId w:val="16"/>
              </w:numPr>
            </w:pPr>
            <w:r>
              <w:t xml:space="preserve">Darnall moved that the board approve paying Wild Apricot for an additional year before </w:t>
            </w:r>
            <w:r w:rsidR="00EC29E8">
              <w:t>prices rise. Knighten seconded.</w:t>
            </w:r>
            <w:r w:rsidR="00A04330">
              <w:t xml:space="preserve"> Motion passed.</w:t>
            </w:r>
            <w:r w:rsidR="00EC29E8">
              <w:t xml:space="preserve"> </w:t>
            </w:r>
          </w:p>
          <w:p w14:paraId="408929DC" w14:textId="619D8E05" w:rsidR="00056CC8" w:rsidRDefault="00056CC8" w:rsidP="003562CC">
            <w:pPr>
              <w:pStyle w:val="ListParagraph"/>
              <w:numPr>
                <w:ilvl w:val="0"/>
                <w:numId w:val="16"/>
              </w:numPr>
            </w:pPr>
            <w:r>
              <w:t>Garner moved that we charge $10 for viewing recorded CNE sessions on</w:t>
            </w:r>
            <w:r w:rsidR="00265770">
              <w:t xml:space="preserve"> Vimeo. </w:t>
            </w:r>
            <w:r w:rsidR="00D609FE">
              <w:t>Darnall seconded. Motion passed</w:t>
            </w:r>
            <w:r w:rsidR="00FA6913">
              <w:t xml:space="preserve"> unanimously.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BAF" w14:textId="62113DE4" w:rsidR="00991265" w:rsidRDefault="00991265" w:rsidP="00651CED"/>
        </w:tc>
      </w:tr>
      <w:tr w:rsidR="00991265" w:rsidRPr="008E223E" w14:paraId="31D499C1" w14:textId="52EA5DBC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8F1" w14:textId="77CBD36A" w:rsidR="00991265" w:rsidRPr="008C5BB5" w:rsidRDefault="00753E4A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Executive Committee Report</w:t>
            </w:r>
            <w:r w:rsidR="008C5BB5" w:rsidRPr="008C5BB5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2B5" w14:textId="3BBA3008" w:rsidR="0071213B" w:rsidRDefault="00753E4A" w:rsidP="003562CC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Sanchez-Nelson</w:t>
            </w:r>
            <w:r w:rsidR="00C25F7A">
              <w:rPr>
                <w:szCs w:val="24"/>
              </w:rPr>
              <w:t xml:space="preserve"> reported on the Executive Committee</w:t>
            </w:r>
            <w:r w:rsidR="00617D8E">
              <w:rPr>
                <w:szCs w:val="24"/>
              </w:rPr>
              <w:t xml:space="preserve"> meeting from May 5, 2021.</w:t>
            </w:r>
            <w:r w:rsidR="00A559A9">
              <w:rPr>
                <w:szCs w:val="24"/>
              </w:rPr>
              <w:t xml:space="preserve"> </w:t>
            </w:r>
            <w:r w:rsidR="00E046BA">
              <w:rPr>
                <w:szCs w:val="24"/>
              </w:rPr>
              <w:t>This included s</w:t>
            </w:r>
            <w:r w:rsidR="00A559A9">
              <w:rPr>
                <w:szCs w:val="24"/>
              </w:rPr>
              <w:t xml:space="preserve">ubjects to discuss at next Board Meeting and at the next Annual Meeting. </w:t>
            </w:r>
            <w:r w:rsidR="00E23779">
              <w:rPr>
                <w:szCs w:val="24"/>
              </w:rPr>
              <w:t>The c</w:t>
            </w:r>
            <w:r w:rsidR="00761748">
              <w:rPr>
                <w:szCs w:val="24"/>
              </w:rPr>
              <w:t xml:space="preserve">oming </w:t>
            </w:r>
            <w:r w:rsidR="00BE01DB">
              <w:rPr>
                <w:szCs w:val="24"/>
              </w:rPr>
              <w:t>Fall series on gratitude</w:t>
            </w:r>
            <w:r w:rsidR="00303E8C">
              <w:rPr>
                <w:szCs w:val="24"/>
              </w:rPr>
              <w:t xml:space="preserve"> was</w:t>
            </w:r>
            <w:r w:rsidR="00BE01DB">
              <w:rPr>
                <w:szCs w:val="24"/>
              </w:rPr>
              <w:t xml:space="preserve"> discussed. Next year’s board membership was also discussed.</w:t>
            </w:r>
            <w:r w:rsidR="00170F4B">
              <w:rPr>
                <w:szCs w:val="24"/>
              </w:rPr>
              <w:t xml:space="preserve"> Potential advertising included</w:t>
            </w:r>
            <w:r w:rsidR="005D5396">
              <w:rPr>
                <w:szCs w:val="24"/>
              </w:rPr>
              <w:t xml:space="preserve">. </w:t>
            </w:r>
          </w:p>
          <w:p w14:paraId="31B199EC" w14:textId="2008E9DE" w:rsidR="004A0103" w:rsidRPr="007036ED" w:rsidRDefault="004A0103" w:rsidP="003562CC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Solari-Twadell discussed potential changes to Board membership for next year.</w:t>
            </w:r>
            <w:r w:rsidR="00F05BD6">
              <w:rPr>
                <w:szCs w:val="24"/>
              </w:rPr>
              <w:t xml:space="preserve"> Kingsbury shared </w:t>
            </w:r>
            <w:r w:rsidR="002163E1">
              <w:rPr>
                <w:szCs w:val="24"/>
              </w:rPr>
              <w:t xml:space="preserve">that </w:t>
            </w:r>
            <w:r w:rsidR="00F05BD6">
              <w:rPr>
                <w:szCs w:val="24"/>
              </w:rPr>
              <w:t>her new position</w:t>
            </w:r>
            <w:r w:rsidR="00700205">
              <w:rPr>
                <w:szCs w:val="24"/>
              </w:rPr>
              <w:t xml:space="preserve"> would</w:t>
            </w:r>
            <w:r w:rsidR="005E799A">
              <w:rPr>
                <w:szCs w:val="24"/>
              </w:rPr>
              <w:t xml:space="preserve"> prevent her from being </w:t>
            </w:r>
            <w:r w:rsidR="002163E1">
              <w:rPr>
                <w:szCs w:val="24"/>
              </w:rPr>
              <w:t>Chair of</w:t>
            </w:r>
            <w:r w:rsidR="005E799A">
              <w:rPr>
                <w:szCs w:val="24"/>
              </w:rPr>
              <w:t xml:space="preserve"> the </w:t>
            </w:r>
            <w:r w:rsidR="003D66FC">
              <w:rPr>
                <w:szCs w:val="24"/>
              </w:rPr>
              <w:t>Membership and Outreach Committee</w:t>
            </w:r>
            <w:r w:rsidR="005E799A">
              <w:rPr>
                <w:szCs w:val="24"/>
              </w:rPr>
              <w:t xml:space="preserve"> moving forward.</w:t>
            </w:r>
            <w:r w:rsidR="004F5559">
              <w:rPr>
                <w:szCs w:val="24"/>
              </w:rPr>
              <w:t xml:space="preserve"> </w:t>
            </w:r>
            <w:r w:rsidR="00500879">
              <w:rPr>
                <w:szCs w:val="24"/>
              </w:rPr>
              <w:t>Her position will need to be filled.</w:t>
            </w:r>
            <w:r w:rsidR="002163E1">
              <w:rPr>
                <w:szCs w:val="24"/>
              </w:rPr>
              <w:t xml:space="preserve"> She will be active on the Leadership Succession Committee.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A72" w14:textId="64E93FA3" w:rsidR="004B139D" w:rsidRDefault="00390CA3" w:rsidP="003562CC">
            <w:pPr>
              <w:pStyle w:val="ListParagraph"/>
              <w:numPr>
                <w:ilvl w:val="0"/>
                <w:numId w:val="17"/>
              </w:numPr>
            </w:pPr>
            <w:r>
              <w:t>Annual Meeting moved from November 9 to November 4.</w:t>
            </w:r>
            <w:r w:rsidR="00A15B7C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AD4" w14:textId="1DD66D97" w:rsidR="00B8155B" w:rsidRDefault="00B8155B" w:rsidP="00170F4B">
            <w:pPr>
              <w:pStyle w:val="ListParagraph"/>
              <w:ind w:left="360"/>
            </w:pPr>
          </w:p>
        </w:tc>
      </w:tr>
      <w:tr w:rsidR="00991265" w:rsidRPr="008E223E" w14:paraId="6D12BE55" w14:textId="3CE07EEA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374" w14:textId="6FAE1983" w:rsidR="00991265" w:rsidRPr="00D456A7" w:rsidRDefault="005671F9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Census-Westberg Institute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DF7" w14:textId="2266AFD2" w:rsidR="00991265" w:rsidRPr="003010FB" w:rsidRDefault="00022EAD" w:rsidP="003562CC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Solari-Twadell discussed how the Westberg Institute is trying to get a census of all FCNs.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8BE" w14:textId="605F17FF" w:rsidR="00991265" w:rsidRDefault="001F791F" w:rsidP="003562CC">
            <w:pPr>
              <w:pStyle w:val="ListParagraph"/>
              <w:numPr>
                <w:ilvl w:val="0"/>
                <w:numId w:val="18"/>
              </w:numPr>
            </w:pPr>
            <w:r>
              <w:t xml:space="preserve">Garner moved that FCNI cooperate with Westberg Institute on this project. </w:t>
            </w:r>
            <w:r w:rsidR="00662722">
              <w:t>Graves seconded. Motion passed</w:t>
            </w:r>
            <w:r w:rsidR="00FA6913">
              <w:t xml:space="preserve"> unanimously.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CD7" w14:textId="3619601E" w:rsidR="00991265" w:rsidRDefault="00991265" w:rsidP="00651CED"/>
        </w:tc>
      </w:tr>
      <w:tr w:rsidR="00991265" w:rsidRPr="008E223E" w14:paraId="693C1DB0" w14:textId="601C584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131" w14:textId="1A194FBB" w:rsidR="00991265" w:rsidRPr="005B450E" w:rsidRDefault="003A72C8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Committee Membership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61A" w14:textId="3BA59416" w:rsidR="000A3D72" w:rsidRPr="005F03BC" w:rsidRDefault="00F64297" w:rsidP="003562CC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Solari-Twadell discussed that committee chairs should look at their charters and determine how many members each should have.</w:t>
            </w:r>
            <w:r w:rsidR="003562CC">
              <w:rPr>
                <w:szCs w:val="24"/>
              </w:rPr>
              <w:t xml:space="preserve"> A call can go out to membership asking for members of committees.</w:t>
            </w:r>
            <w:r w:rsidR="009151B1">
              <w:rPr>
                <w:szCs w:val="24"/>
              </w:rPr>
              <w:t xml:space="preserve"> </w:t>
            </w:r>
            <w:r w:rsidR="00A949E9">
              <w:rPr>
                <w:szCs w:val="24"/>
              </w:rPr>
              <w:t>A round robin of committee chairs occurred asking for membership needs.</w:t>
            </w:r>
            <w:r w:rsidR="006D2A7D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9FF" w14:textId="15CAF753" w:rsidR="00D35C4E" w:rsidRDefault="00E72140" w:rsidP="003562CC">
            <w:pPr>
              <w:pStyle w:val="ListParagraph"/>
              <w:numPr>
                <w:ilvl w:val="0"/>
                <w:numId w:val="19"/>
              </w:numPr>
            </w:pPr>
            <w:r>
              <w:t>Committee chairs will determine needs of committee membership</w:t>
            </w:r>
            <w:r w:rsidR="00710EB5">
              <w:t xml:space="preserve"> and send that information to Goodrich</w:t>
            </w:r>
            <w:r>
              <w:t xml:space="preserve">. </w:t>
            </w:r>
            <w:r w:rsidR="003562CC">
              <w:t>Once count of needed members are determined a call will go out to membership asking for members of committees.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9E6" w14:textId="03A6C955" w:rsidR="003A3413" w:rsidRDefault="00F735B8" w:rsidP="003562CC">
            <w:pPr>
              <w:pStyle w:val="ListParagraph"/>
              <w:numPr>
                <w:ilvl w:val="0"/>
                <w:numId w:val="20"/>
              </w:numPr>
            </w:pPr>
            <w:r>
              <w:t xml:space="preserve">Each committee chair will determine committee membership needs, </w:t>
            </w:r>
            <w:r w:rsidR="003562CC">
              <w:t>Goodrich</w:t>
            </w:r>
            <w:r>
              <w:t xml:space="preserve"> will </w:t>
            </w:r>
            <w:r w:rsidR="00774CC3">
              <w:t>send a call to members.</w:t>
            </w:r>
          </w:p>
        </w:tc>
      </w:tr>
      <w:tr w:rsidR="00991265" w:rsidRPr="008E223E" w14:paraId="656C6D7E" w14:textId="7722B9FA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090" w14:textId="42B378E6" w:rsidR="00991265" w:rsidRDefault="002F4CEE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Web Page Review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F07" w14:textId="795DA958" w:rsidR="008155F5" w:rsidRDefault="00833974" w:rsidP="003562C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Goodrich shared that the web</w:t>
            </w:r>
            <w:r w:rsidR="008A1C80">
              <w:rPr>
                <w:szCs w:val="24"/>
              </w:rPr>
              <w:t>site</w:t>
            </w:r>
            <w:r>
              <w:rPr>
                <w:szCs w:val="24"/>
              </w:rPr>
              <w:t xml:space="preserve"> includes a page for each committee. </w:t>
            </w:r>
            <w:r w:rsidR="009C7A35">
              <w:rPr>
                <w:szCs w:val="24"/>
              </w:rPr>
              <w:t>The Technology Committee includes a recruitment video</w:t>
            </w:r>
            <w:r w:rsidR="003E788A">
              <w:rPr>
                <w:szCs w:val="24"/>
              </w:rPr>
              <w:t xml:space="preserve"> which she shared.</w:t>
            </w:r>
          </w:p>
          <w:p w14:paraId="646506A9" w14:textId="77777777" w:rsidR="00355B7F" w:rsidRDefault="00355B7F" w:rsidP="003562C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mentioned that </w:t>
            </w:r>
            <w:r w:rsidR="009B052A">
              <w:rPr>
                <w:szCs w:val="24"/>
              </w:rPr>
              <w:t>more short videos could be produced, such as What is a Faith Community Nurse.</w:t>
            </w:r>
            <w:r w:rsidR="00062DF8">
              <w:rPr>
                <w:szCs w:val="24"/>
              </w:rPr>
              <w:t xml:space="preserve"> </w:t>
            </w:r>
            <w:r w:rsidR="0074138B">
              <w:rPr>
                <w:szCs w:val="24"/>
              </w:rPr>
              <w:t xml:space="preserve">We could ask if any members want to participate. </w:t>
            </w:r>
            <w:r w:rsidR="00062DF8">
              <w:rPr>
                <w:szCs w:val="24"/>
              </w:rPr>
              <w:t xml:space="preserve">Brown mentioned that items like this on Facebook could drive traffic to the website. </w:t>
            </w:r>
            <w:r w:rsidR="00261B15">
              <w:rPr>
                <w:szCs w:val="24"/>
              </w:rPr>
              <w:t xml:space="preserve">Goodrich mentioned that before photos and videos of members go to web page, </w:t>
            </w:r>
            <w:r w:rsidR="00EB5D37">
              <w:rPr>
                <w:szCs w:val="24"/>
              </w:rPr>
              <w:t>we should have a photo/video consent form to sign.</w:t>
            </w:r>
          </w:p>
          <w:p w14:paraId="616A1BD5" w14:textId="577FAF3A" w:rsidR="00EB5D37" w:rsidRPr="001330DF" w:rsidRDefault="00EB5D37" w:rsidP="003562CC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Goodrich shared web traffic</w:t>
            </w:r>
            <w:r w:rsidR="000F3C32">
              <w:rPr>
                <w:szCs w:val="24"/>
              </w:rPr>
              <w:t>—181 US, 28 Canada</w:t>
            </w:r>
            <w:r w:rsidR="0047035F">
              <w:rPr>
                <w:szCs w:val="24"/>
              </w:rPr>
              <w:t xml:space="preserve">, 24 China, 7 Spain, 3 Ireland, </w:t>
            </w:r>
            <w:r w:rsidR="00F663D4">
              <w:rPr>
                <w:szCs w:val="24"/>
              </w:rPr>
              <w:t>2 Australia, 2 Germany.  This can be used as a baseline indicator to see if</w:t>
            </w:r>
            <w:r w:rsidR="00C554B2">
              <w:rPr>
                <w:szCs w:val="24"/>
              </w:rPr>
              <w:t xml:space="preserve"> traffic increases.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B12" w14:textId="48BF0BA9" w:rsidR="00991265" w:rsidRDefault="00991265" w:rsidP="00527E7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46C" w14:textId="409C0F70" w:rsidR="00E63422" w:rsidRDefault="00E63422" w:rsidP="00F7269B"/>
        </w:tc>
      </w:tr>
      <w:tr w:rsidR="00991265" w:rsidRPr="008E223E" w14:paraId="58139948" w14:textId="79F997D8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2E4E686F" w:rsidR="00991265" w:rsidRDefault="009A588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Membership Engagement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73F" w14:textId="77777777" w:rsidR="009D3C58" w:rsidRDefault="006F3A01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Twadell-Solari</w:t>
            </w:r>
            <w:proofErr w:type="spellEnd"/>
            <w:r>
              <w:rPr>
                <w:szCs w:val="24"/>
              </w:rPr>
              <w:t xml:space="preserve"> shared that the startup series</w:t>
            </w:r>
            <w:r w:rsidR="00836E99">
              <w:rPr>
                <w:szCs w:val="24"/>
              </w:rPr>
              <w:t xml:space="preserve"> “Initiation, Development and Sustaining of a Faith Community Nurse Practice” </w:t>
            </w:r>
            <w:r w:rsidR="0099690A">
              <w:rPr>
                <w:szCs w:val="24"/>
              </w:rPr>
              <w:t>will move to August, since the Vaccine Hesitancy program will occur in June.</w:t>
            </w:r>
          </w:p>
          <w:p w14:paraId="15E40668" w14:textId="7A598448" w:rsidR="00B016DD" w:rsidRDefault="00B016DD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Garner shared there is a CNE program sc</w:t>
            </w:r>
            <w:r w:rsidR="005E3544">
              <w:rPr>
                <w:szCs w:val="24"/>
              </w:rPr>
              <w:t>hedule</w:t>
            </w:r>
            <w:r w:rsidR="00DD1276">
              <w:rPr>
                <w:szCs w:val="24"/>
              </w:rPr>
              <w:t>d</w:t>
            </w:r>
            <w:r w:rsidR="005E3544">
              <w:rPr>
                <w:szCs w:val="24"/>
              </w:rPr>
              <w:t xml:space="preserve"> in July on mental health</w:t>
            </w:r>
            <w:r w:rsidR="00382551">
              <w:rPr>
                <w:szCs w:val="24"/>
              </w:rPr>
              <w:t xml:space="preserve">. Another </w:t>
            </w:r>
            <w:r w:rsidR="00382551">
              <w:rPr>
                <w:szCs w:val="24"/>
              </w:rPr>
              <w:lastRenderedPageBreak/>
              <w:t xml:space="preserve">will precede the Annual Meeting in November and will deal with Holiday Grief. </w:t>
            </w:r>
          </w:p>
          <w:p w14:paraId="19860DEC" w14:textId="77777777" w:rsidR="00A57500" w:rsidRDefault="00A57500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Darnell me</w:t>
            </w:r>
            <w:r w:rsidR="006D6473">
              <w:rPr>
                <w:szCs w:val="24"/>
              </w:rPr>
              <w:t>ntioned that the presentation on Gratitude will be in October</w:t>
            </w:r>
            <w:r w:rsidR="004963BE">
              <w:rPr>
                <w:szCs w:val="24"/>
              </w:rPr>
              <w:t>, but she is waiting for confirmation from the speaker.</w:t>
            </w:r>
          </w:p>
          <w:p w14:paraId="46CE1120" w14:textId="77777777" w:rsidR="004963BE" w:rsidRDefault="004963BE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Solari-Twadell asked if we could put out a call to membership</w:t>
            </w:r>
            <w:r w:rsidR="0072126A">
              <w:rPr>
                <w:szCs w:val="24"/>
              </w:rPr>
              <w:t xml:space="preserve"> </w:t>
            </w:r>
            <w:r w:rsidR="009D7CED">
              <w:rPr>
                <w:szCs w:val="24"/>
              </w:rPr>
              <w:t xml:space="preserve">for objects of art (e.g., drawings, poems, quilts) </w:t>
            </w:r>
            <w:r w:rsidR="00350213">
              <w:rPr>
                <w:szCs w:val="24"/>
              </w:rPr>
              <w:t>and how this could feed a person’s spirit.</w:t>
            </w:r>
            <w:r w:rsidR="00F27888">
              <w:rPr>
                <w:szCs w:val="24"/>
              </w:rPr>
              <w:t xml:space="preserve"> We could display these in September and attract web traffic. </w:t>
            </w:r>
            <w:r w:rsidR="006A0D8D">
              <w:rPr>
                <w:szCs w:val="24"/>
              </w:rPr>
              <w:t xml:space="preserve"> Discussion followed.</w:t>
            </w:r>
          </w:p>
          <w:p w14:paraId="0BFC9A6F" w14:textId="77777777" w:rsidR="00E3402E" w:rsidRDefault="00E3402E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Solari-Twadell asked for input regarding a Town Hall</w:t>
            </w:r>
            <w:r w:rsidR="000150BF">
              <w:rPr>
                <w:szCs w:val="24"/>
              </w:rPr>
              <w:t xml:space="preserve"> open forum in the summer. </w:t>
            </w:r>
            <w:r w:rsidR="007641FB">
              <w:rPr>
                <w:szCs w:val="24"/>
              </w:rPr>
              <w:t>Kingsbury mentioned opportunities for members to meet each other</w:t>
            </w:r>
            <w:r w:rsidR="000B420A">
              <w:rPr>
                <w:szCs w:val="24"/>
              </w:rPr>
              <w:t xml:space="preserve">, such as a </w:t>
            </w:r>
            <w:r w:rsidR="0069279E">
              <w:rPr>
                <w:szCs w:val="24"/>
              </w:rPr>
              <w:t>monthly</w:t>
            </w:r>
            <w:r w:rsidR="000B420A">
              <w:rPr>
                <w:szCs w:val="24"/>
              </w:rPr>
              <w:t xml:space="preserve"> Facebook live event, which would involve Board Members. </w:t>
            </w:r>
            <w:r w:rsidR="0069279E">
              <w:rPr>
                <w:szCs w:val="24"/>
              </w:rPr>
              <w:t>Clinical practical discussions could occur.</w:t>
            </w:r>
          </w:p>
          <w:p w14:paraId="697FA887" w14:textId="77777777" w:rsidR="008129E7" w:rsidRDefault="008129E7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Solari-Twadell mentioned the bookmark and that content will be modified.</w:t>
            </w:r>
          </w:p>
          <w:p w14:paraId="3D9FDFB7" w14:textId="77777777" w:rsidR="008129E7" w:rsidRDefault="008A3BA2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Garner talked about the Monthly Awareness Project</w:t>
            </w:r>
            <w:r w:rsidR="00DC2102">
              <w:rPr>
                <w:szCs w:val="24"/>
              </w:rPr>
              <w:t xml:space="preserve"> and that she is lacking</w:t>
            </w:r>
            <w:r w:rsidR="00F36091">
              <w:rPr>
                <w:szCs w:val="24"/>
              </w:rPr>
              <w:t xml:space="preserve"> several</w:t>
            </w:r>
            <w:r w:rsidR="00DC2102">
              <w:rPr>
                <w:szCs w:val="24"/>
              </w:rPr>
              <w:t xml:space="preserve"> submissions.</w:t>
            </w:r>
            <w:r w:rsidR="00B435A1">
              <w:rPr>
                <w:szCs w:val="24"/>
              </w:rPr>
              <w:t xml:space="preserve"> </w:t>
            </w:r>
          </w:p>
          <w:p w14:paraId="2A62B2EA" w14:textId="0EA5EB96" w:rsidR="00562FCD" w:rsidRPr="00DA7CC1" w:rsidRDefault="00562FCD" w:rsidP="003562CC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Solari-Twadell mentioned that a call to the membership could be made to see who might want to be on the task force for the </w:t>
            </w:r>
            <w:r w:rsidR="00225FDF">
              <w:rPr>
                <w:szCs w:val="24"/>
              </w:rPr>
              <w:t xml:space="preserve">Annual </w:t>
            </w:r>
            <w:r>
              <w:rPr>
                <w:szCs w:val="24"/>
              </w:rPr>
              <w:t xml:space="preserve">Conference. </w:t>
            </w:r>
            <w:r w:rsidR="00214E86">
              <w:rPr>
                <w:szCs w:val="24"/>
              </w:rPr>
              <w:t xml:space="preserve">Solari-Twadell will chair the task force, </w:t>
            </w:r>
            <w:r w:rsidR="00AC69FE">
              <w:rPr>
                <w:szCs w:val="24"/>
              </w:rPr>
              <w:t>Garner will be on the task force from Education Committee.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99B" w14:textId="77777777" w:rsidR="00991265" w:rsidRDefault="00991265" w:rsidP="00991265">
            <w:pPr>
              <w:spacing w:after="200" w:line="276" w:lineRule="auto"/>
            </w:pPr>
          </w:p>
          <w:p w14:paraId="31BAB43A" w14:textId="77777777" w:rsidR="004A1668" w:rsidRDefault="004A1668" w:rsidP="00991265">
            <w:pPr>
              <w:spacing w:after="200" w:line="276" w:lineRule="auto"/>
            </w:pPr>
          </w:p>
          <w:p w14:paraId="50C6CBAA" w14:textId="77777777" w:rsidR="004A1668" w:rsidRDefault="004A1668" w:rsidP="00991265">
            <w:pPr>
              <w:spacing w:after="200" w:line="276" w:lineRule="auto"/>
            </w:pPr>
          </w:p>
          <w:p w14:paraId="4D958668" w14:textId="77777777" w:rsidR="004A1668" w:rsidRDefault="004A1668" w:rsidP="00991265">
            <w:pPr>
              <w:spacing w:after="200" w:line="276" w:lineRule="auto"/>
            </w:pPr>
          </w:p>
          <w:p w14:paraId="78DF050C" w14:textId="77777777" w:rsidR="004A1668" w:rsidRDefault="004A1668" w:rsidP="00991265">
            <w:pPr>
              <w:spacing w:after="200" w:line="276" w:lineRule="auto"/>
            </w:pPr>
          </w:p>
          <w:p w14:paraId="68630868" w14:textId="77777777" w:rsidR="004A1668" w:rsidRDefault="004A1668" w:rsidP="00991265">
            <w:pPr>
              <w:spacing w:after="200" w:line="276" w:lineRule="auto"/>
            </w:pPr>
          </w:p>
          <w:p w14:paraId="38E6D190" w14:textId="77777777" w:rsidR="004A1668" w:rsidRDefault="004A1668" w:rsidP="00991265">
            <w:pPr>
              <w:spacing w:after="200" w:line="276" w:lineRule="auto"/>
            </w:pPr>
          </w:p>
          <w:p w14:paraId="15563107" w14:textId="77777777" w:rsidR="004A1668" w:rsidRDefault="004A1668" w:rsidP="00991265">
            <w:pPr>
              <w:spacing w:after="200" w:line="276" w:lineRule="auto"/>
            </w:pPr>
          </w:p>
          <w:p w14:paraId="6BD5E571" w14:textId="77777777" w:rsidR="004A1668" w:rsidRDefault="004A1668" w:rsidP="00991265">
            <w:pPr>
              <w:spacing w:after="200" w:line="276" w:lineRule="auto"/>
            </w:pPr>
          </w:p>
          <w:p w14:paraId="554A1C9B" w14:textId="77777777" w:rsidR="004A1668" w:rsidRDefault="004A1668" w:rsidP="00991265">
            <w:pPr>
              <w:spacing w:after="200" w:line="276" w:lineRule="auto"/>
            </w:pPr>
          </w:p>
          <w:p w14:paraId="644F5FFC" w14:textId="77777777" w:rsidR="004A1668" w:rsidRDefault="004A1668" w:rsidP="00991265">
            <w:pPr>
              <w:spacing w:after="200" w:line="276" w:lineRule="auto"/>
            </w:pPr>
          </w:p>
          <w:p w14:paraId="3CC2A1D1" w14:textId="77777777" w:rsidR="004A1668" w:rsidRDefault="004A1668" w:rsidP="00991265">
            <w:pPr>
              <w:spacing w:after="200" w:line="276" w:lineRule="auto"/>
            </w:pPr>
          </w:p>
          <w:p w14:paraId="0975C1E3" w14:textId="77777777" w:rsidR="00A14F43" w:rsidRDefault="00A14F43" w:rsidP="00991265">
            <w:pPr>
              <w:spacing w:after="200" w:line="276" w:lineRule="auto"/>
            </w:pPr>
          </w:p>
          <w:p w14:paraId="31006773" w14:textId="56CC7A86" w:rsidR="004A1668" w:rsidRDefault="004A1668" w:rsidP="00991265">
            <w:pPr>
              <w:spacing w:after="200" w:line="276" w:lineRule="auto"/>
            </w:pPr>
          </w:p>
          <w:p w14:paraId="3AEAEDBB" w14:textId="77777777" w:rsidR="004A1668" w:rsidRDefault="00B26796" w:rsidP="004A1668">
            <w:pPr>
              <w:spacing w:after="200" w:line="276" w:lineRule="auto"/>
            </w:pPr>
            <w:r>
              <w:t xml:space="preserve">7. </w:t>
            </w:r>
            <w:r w:rsidR="00F36091">
              <w:t>R</w:t>
            </w:r>
            <w:r>
              <w:t>esend submission form and list of monthly topics to Board Members</w:t>
            </w:r>
            <w:r w:rsidR="00F36091">
              <w:t>.</w:t>
            </w:r>
          </w:p>
          <w:p w14:paraId="27769167" w14:textId="2EFB45C0" w:rsidR="00AC69FE" w:rsidRDefault="00AC69FE" w:rsidP="004A1668">
            <w:pPr>
              <w:spacing w:after="200" w:line="276" w:lineRule="auto"/>
            </w:pPr>
            <w:r>
              <w:t>8. A call will be sent out to members looking for those interested to be on the task force.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F6C" w14:textId="77777777" w:rsidR="00991265" w:rsidRDefault="00991265" w:rsidP="003F3E5B"/>
          <w:p w14:paraId="689DC958" w14:textId="77777777" w:rsidR="00F36091" w:rsidRDefault="00F36091" w:rsidP="003F3E5B"/>
          <w:p w14:paraId="6D553DCB" w14:textId="77777777" w:rsidR="00F36091" w:rsidRDefault="00F36091" w:rsidP="003F3E5B"/>
          <w:p w14:paraId="34284787" w14:textId="77777777" w:rsidR="00F36091" w:rsidRDefault="00F36091" w:rsidP="003F3E5B"/>
          <w:p w14:paraId="04C61A5A" w14:textId="77777777" w:rsidR="00F36091" w:rsidRDefault="00F36091" w:rsidP="003F3E5B"/>
          <w:p w14:paraId="3CA44CF8" w14:textId="77777777" w:rsidR="00F36091" w:rsidRDefault="00F36091" w:rsidP="003F3E5B"/>
          <w:p w14:paraId="045137DD" w14:textId="77777777" w:rsidR="00F36091" w:rsidRDefault="00F36091" w:rsidP="003F3E5B"/>
          <w:p w14:paraId="2B98967A" w14:textId="77777777" w:rsidR="00F36091" w:rsidRDefault="00F36091" w:rsidP="003F3E5B"/>
          <w:p w14:paraId="5E116C8D" w14:textId="77777777" w:rsidR="00F36091" w:rsidRDefault="00F36091" w:rsidP="003F3E5B"/>
          <w:p w14:paraId="4F8321EE" w14:textId="77777777" w:rsidR="00F36091" w:rsidRDefault="00F36091" w:rsidP="003F3E5B"/>
          <w:p w14:paraId="0D00E8DF" w14:textId="77777777" w:rsidR="00F36091" w:rsidRDefault="00F36091" w:rsidP="003F3E5B"/>
          <w:p w14:paraId="4BA622D7" w14:textId="77777777" w:rsidR="00F36091" w:rsidRDefault="00F36091" w:rsidP="003F3E5B"/>
          <w:p w14:paraId="1824D79F" w14:textId="77777777" w:rsidR="00F36091" w:rsidRDefault="00F36091" w:rsidP="003F3E5B"/>
          <w:p w14:paraId="739F94BE" w14:textId="77777777" w:rsidR="00F36091" w:rsidRDefault="00F36091" w:rsidP="003F3E5B"/>
          <w:p w14:paraId="2613272A" w14:textId="77777777" w:rsidR="00F36091" w:rsidRDefault="00F36091" w:rsidP="003F3E5B"/>
          <w:p w14:paraId="66556EEC" w14:textId="77777777" w:rsidR="00F36091" w:rsidRDefault="00F36091" w:rsidP="003F3E5B"/>
          <w:p w14:paraId="230B7BB4" w14:textId="77777777" w:rsidR="00F36091" w:rsidRDefault="00F36091" w:rsidP="003F3E5B"/>
          <w:p w14:paraId="21480A6C" w14:textId="77777777" w:rsidR="00F36091" w:rsidRDefault="00F36091" w:rsidP="003F3E5B"/>
          <w:p w14:paraId="08D8A11D" w14:textId="77777777" w:rsidR="00F36091" w:rsidRDefault="00F36091" w:rsidP="003F3E5B"/>
          <w:p w14:paraId="7B136611" w14:textId="77777777" w:rsidR="00F36091" w:rsidRDefault="00F36091" w:rsidP="003F3E5B"/>
          <w:p w14:paraId="494C7870" w14:textId="77777777" w:rsidR="00F36091" w:rsidRDefault="00F36091" w:rsidP="003F3E5B"/>
          <w:p w14:paraId="66172D41" w14:textId="77777777" w:rsidR="00F36091" w:rsidRDefault="00F36091" w:rsidP="003F3E5B"/>
          <w:p w14:paraId="26F4239D" w14:textId="77777777" w:rsidR="00F36091" w:rsidRDefault="00F36091" w:rsidP="003F3E5B"/>
          <w:p w14:paraId="49CD905B" w14:textId="77777777" w:rsidR="00F36091" w:rsidRDefault="00F36091" w:rsidP="003F3E5B"/>
          <w:p w14:paraId="06A4B3F9" w14:textId="77777777" w:rsidR="00F36091" w:rsidRDefault="00F36091" w:rsidP="003F3E5B"/>
          <w:p w14:paraId="776511FF" w14:textId="77777777" w:rsidR="00F36091" w:rsidRDefault="00F36091" w:rsidP="00F36091"/>
          <w:p w14:paraId="06A367B4" w14:textId="77777777" w:rsidR="00F36091" w:rsidRDefault="00F36091" w:rsidP="00F36091">
            <w:pPr>
              <w:pStyle w:val="ListParagraph"/>
              <w:numPr>
                <w:ilvl w:val="0"/>
                <w:numId w:val="21"/>
              </w:numPr>
            </w:pPr>
            <w:r>
              <w:t>Garner</w:t>
            </w:r>
          </w:p>
          <w:p w14:paraId="66ACD3C8" w14:textId="77777777" w:rsidR="00AC69FE" w:rsidRDefault="00AC69FE" w:rsidP="00AC69FE"/>
          <w:p w14:paraId="7CADF11E" w14:textId="77777777" w:rsidR="00AC69FE" w:rsidRDefault="00AC69FE" w:rsidP="00AC69FE"/>
          <w:p w14:paraId="265243F4" w14:textId="77777777" w:rsidR="00AC69FE" w:rsidRDefault="00AC69FE" w:rsidP="00AC69FE"/>
          <w:p w14:paraId="7743285C" w14:textId="747B5FE9" w:rsidR="00AC69FE" w:rsidRDefault="00AC69FE" w:rsidP="00AC69FE">
            <w:pPr>
              <w:pStyle w:val="ListParagraph"/>
              <w:numPr>
                <w:ilvl w:val="0"/>
                <w:numId w:val="21"/>
              </w:numPr>
            </w:pPr>
            <w:r>
              <w:t>Goodrich</w:t>
            </w:r>
          </w:p>
        </w:tc>
      </w:tr>
      <w:tr w:rsidR="00991265" w:rsidRPr="008E223E" w14:paraId="26165ECD" w14:textId="4E763CFE" w:rsidTr="00642587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0F" w14:textId="5161EA4B" w:rsidR="00991265" w:rsidRDefault="00156395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Journal</w:t>
            </w:r>
            <w:r w:rsidR="00A327CF">
              <w:rPr>
                <w:b/>
                <w:bCs/>
              </w:rPr>
              <w:t xml:space="preserve"> and Publication</w:t>
            </w:r>
            <w:r>
              <w:rPr>
                <w:b/>
                <w:bCs/>
              </w:rPr>
              <w:t xml:space="preserve"> Committee</w:t>
            </w:r>
            <w:r w:rsidR="00581E98">
              <w:rPr>
                <w:b/>
                <w:bCs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466" w14:textId="77777777" w:rsidR="00BD7369" w:rsidRDefault="00E33700" w:rsidP="003562CC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Goodrich shared the website page for the </w:t>
            </w:r>
            <w:r w:rsidR="00A327CF">
              <w:rPr>
                <w:szCs w:val="24"/>
              </w:rPr>
              <w:t xml:space="preserve">Journal and Publication Committee. </w:t>
            </w:r>
            <w:r w:rsidR="005A554D">
              <w:rPr>
                <w:szCs w:val="24"/>
              </w:rPr>
              <w:t xml:space="preserve">Sturgeon </w:t>
            </w:r>
            <w:r w:rsidR="005A32D7">
              <w:rPr>
                <w:szCs w:val="24"/>
              </w:rPr>
              <w:t xml:space="preserve">reported from the May 10 committee meeting. </w:t>
            </w:r>
            <w:r w:rsidR="00EF57E5">
              <w:rPr>
                <w:szCs w:val="24"/>
              </w:rPr>
              <w:lastRenderedPageBreak/>
              <w:t xml:space="preserve">The Journal has been research focused. </w:t>
            </w:r>
            <w:r w:rsidR="003C1B24">
              <w:rPr>
                <w:szCs w:val="24"/>
              </w:rPr>
              <w:t xml:space="preserve">She mentioned broadening the intent to include </w:t>
            </w:r>
            <w:r w:rsidR="007F295E">
              <w:rPr>
                <w:szCs w:val="24"/>
              </w:rPr>
              <w:t xml:space="preserve">evidence-based practice to get more submissions to the Journal. </w:t>
            </w:r>
          </w:p>
          <w:p w14:paraId="485119DF" w14:textId="2A58FAB4" w:rsidR="00082424" w:rsidRPr="001931C5" w:rsidRDefault="00082424" w:rsidP="003562CC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St</w:t>
            </w:r>
            <w:r w:rsidR="00F01E79">
              <w:rPr>
                <w:szCs w:val="24"/>
              </w:rPr>
              <w:t xml:space="preserve">urgeon mentioned the </w:t>
            </w:r>
            <w:r w:rsidR="007B0A93">
              <w:rPr>
                <w:szCs w:val="24"/>
              </w:rPr>
              <w:t>Inspirational</w:t>
            </w:r>
            <w:r w:rsidR="00F01E79">
              <w:rPr>
                <w:szCs w:val="24"/>
              </w:rPr>
              <w:t xml:space="preserve"> Column which will be called “Moments of Reflection</w:t>
            </w:r>
            <w:r w:rsidR="00D8796E">
              <w:rPr>
                <w:szCs w:val="24"/>
              </w:rPr>
              <w:t>.</w:t>
            </w:r>
            <w:r w:rsidR="00F01E79">
              <w:rPr>
                <w:szCs w:val="24"/>
              </w:rPr>
              <w:t>”</w:t>
            </w:r>
            <w:r w:rsidR="007B0A93">
              <w:rPr>
                <w:szCs w:val="24"/>
              </w:rPr>
              <w:t xml:space="preserve"> Brown will be inaugural writer for the column. </w:t>
            </w:r>
            <w:r w:rsidR="00D8796E">
              <w:rPr>
                <w:szCs w:val="24"/>
              </w:rPr>
              <w:t>Additionally, there will be a first column for “Faith in Action.”</w:t>
            </w:r>
            <w:r w:rsidR="006479C1">
              <w:rPr>
                <w:szCs w:val="24"/>
              </w:rPr>
              <w:t xml:space="preserve"> Next meeting will be June 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25B" w14:textId="214CA493" w:rsidR="00991265" w:rsidRDefault="00991265" w:rsidP="003455C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BED" w14:textId="3E0920EB" w:rsidR="00991265" w:rsidRDefault="00991265" w:rsidP="00DB59D9"/>
        </w:tc>
      </w:tr>
      <w:tr w:rsidR="004162BB" w:rsidRPr="008E223E" w14:paraId="30FD83F7" w14:textId="77777777" w:rsidTr="003E0A1A">
        <w:trPr>
          <w:trHeight w:val="113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953" w14:textId="1EB18B92" w:rsidR="004162BB" w:rsidRDefault="004162BB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Research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9DB" w14:textId="7AC64D6A" w:rsidR="004162BB" w:rsidRDefault="009442E0" w:rsidP="003562CC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Ziebarth shared a report from the Research Committee. </w:t>
            </w:r>
            <w:r w:rsidR="00570E6D" w:rsidRPr="00570E6D">
              <w:rPr>
                <w:szCs w:val="24"/>
              </w:rPr>
              <w:t xml:space="preserve">Sharon Hinton, </w:t>
            </w:r>
            <w:r w:rsidR="008C685C">
              <w:rPr>
                <w:szCs w:val="24"/>
              </w:rPr>
              <w:t>Solari-Twadell</w:t>
            </w:r>
            <w:r w:rsidR="00570E6D" w:rsidRPr="00570E6D">
              <w:rPr>
                <w:szCs w:val="24"/>
              </w:rPr>
              <w:t xml:space="preserve">, and </w:t>
            </w:r>
            <w:r w:rsidR="008C685C">
              <w:rPr>
                <w:szCs w:val="24"/>
              </w:rPr>
              <w:t>Ziebarth</w:t>
            </w:r>
            <w:r w:rsidR="00570E6D" w:rsidRPr="00570E6D">
              <w:rPr>
                <w:szCs w:val="24"/>
              </w:rPr>
              <w:t xml:space="preserve"> will </w:t>
            </w:r>
            <w:r w:rsidR="008C685C">
              <w:rPr>
                <w:szCs w:val="24"/>
              </w:rPr>
              <w:t>meet</w:t>
            </w:r>
            <w:r w:rsidR="00402D5E">
              <w:rPr>
                <w:szCs w:val="24"/>
              </w:rPr>
              <w:t xml:space="preserve"> on 5/25</w:t>
            </w:r>
            <w:r w:rsidR="00570E6D" w:rsidRPr="00570E6D">
              <w:rPr>
                <w:szCs w:val="24"/>
              </w:rPr>
              <w:t xml:space="preserve"> to </w:t>
            </w:r>
            <w:r w:rsidR="00A073CD" w:rsidRPr="00570E6D">
              <w:rPr>
                <w:szCs w:val="24"/>
              </w:rPr>
              <w:t xml:space="preserve">discuss </w:t>
            </w:r>
            <w:r w:rsidR="00A073CD">
              <w:rPr>
                <w:szCs w:val="24"/>
              </w:rPr>
              <w:t>a</w:t>
            </w:r>
            <w:r w:rsidR="00623161">
              <w:rPr>
                <w:szCs w:val="24"/>
              </w:rPr>
              <w:t xml:space="preserve"> </w:t>
            </w:r>
            <w:r w:rsidR="00570E6D" w:rsidRPr="00570E6D">
              <w:rPr>
                <w:szCs w:val="24"/>
              </w:rPr>
              <w:t>shared research committee</w:t>
            </w:r>
            <w:r w:rsidR="00623161">
              <w:rPr>
                <w:szCs w:val="24"/>
              </w:rPr>
              <w:t xml:space="preserve">. </w:t>
            </w:r>
            <w:r w:rsidR="00570E6D" w:rsidRPr="00570E6D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532" w14:textId="77777777" w:rsidR="004162BB" w:rsidRDefault="004162BB" w:rsidP="0090051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272" w14:textId="77777777" w:rsidR="004162BB" w:rsidRDefault="004162BB" w:rsidP="00DC37D7">
            <w:pPr>
              <w:pStyle w:val="ListParagraph"/>
              <w:ind w:left="360"/>
            </w:pPr>
          </w:p>
        </w:tc>
      </w:tr>
      <w:tr w:rsidR="00991265" w:rsidRPr="008E223E" w14:paraId="1AC803AA" w14:textId="5719D697" w:rsidTr="003E0A1A">
        <w:trPr>
          <w:trHeight w:val="113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C99" w14:textId="4AA5DF14" w:rsidR="00991265" w:rsidRDefault="00880524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 </w:t>
            </w:r>
            <w:r w:rsidR="009474FF">
              <w:rPr>
                <w:b/>
                <w:bCs/>
              </w:rPr>
              <w:t>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E78" w14:textId="5D8387CF" w:rsidR="00F74DBD" w:rsidRPr="00FB1058" w:rsidRDefault="00880524" w:rsidP="003562CC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Brown shared that there was a meeting on May 13.</w:t>
            </w:r>
            <w:r w:rsidR="00E86E31">
              <w:rPr>
                <w:szCs w:val="24"/>
              </w:rPr>
              <w:t xml:space="preserve"> They are moving forward with a digital prayer booklet. </w:t>
            </w:r>
            <w:r w:rsidR="000F36B5">
              <w:rPr>
                <w:szCs w:val="24"/>
              </w:rPr>
              <w:t>A survey will be sent out to the members</w:t>
            </w:r>
            <w:r w:rsidR="00385B82">
              <w:rPr>
                <w:szCs w:val="24"/>
              </w:rPr>
              <w:t xml:space="preserve"> </w:t>
            </w:r>
            <w:r w:rsidR="000F36B5">
              <w:rPr>
                <w:szCs w:val="24"/>
              </w:rPr>
              <w:t xml:space="preserve">to ask what might be desired </w:t>
            </w:r>
            <w:r w:rsidR="00385B82">
              <w:rPr>
                <w:szCs w:val="24"/>
              </w:rPr>
              <w:t>in terms of resources.</w:t>
            </w:r>
            <w:r w:rsidR="005D2D02">
              <w:rPr>
                <w:szCs w:val="24"/>
              </w:rPr>
              <w:t xml:space="preserve"> Target date for data is June 30.</w:t>
            </w:r>
            <w:r w:rsidR="004A5C4C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6DB" w14:textId="33FF2E02" w:rsidR="00900514" w:rsidRDefault="00900514" w:rsidP="0090051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D31" w14:textId="00B55C3E" w:rsidR="00996CE3" w:rsidRDefault="00996CE3" w:rsidP="00DC37D7">
            <w:pPr>
              <w:pStyle w:val="ListParagraph"/>
              <w:ind w:left="360"/>
            </w:pPr>
          </w:p>
        </w:tc>
      </w:tr>
      <w:tr w:rsidR="00B62C16" w:rsidRPr="008E223E" w14:paraId="1CC465DF" w14:textId="77777777" w:rsidTr="005F3605">
        <w:trPr>
          <w:trHeight w:val="94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A26" w14:textId="5BCB654D" w:rsidR="00B62C16" w:rsidRDefault="007A6D61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Membership and Outreach</w:t>
            </w:r>
            <w:r w:rsidR="00CF1660">
              <w:rPr>
                <w:b/>
                <w:bCs/>
              </w:rPr>
              <w:t xml:space="preserve">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55D" w14:textId="6427108E" w:rsidR="00B62C16" w:rsidRPr="00FB1058" w:rsidRDefault="007A6D61" w:rsidP="003562CC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Kingsbury reported from the Committee Meeting</w:t>
            </w:r>
            <w:r w:rsidR="004F48AF">
              <w:rPr>
                <w:szCs w:val="24"/>
              </w:rPr>
              <w:t xml:space="preserve"> May 20. We are up to 98 members. </w:t>
            </w:r>
            <w:r w:rsidR="001F59B9">
              <w:rPr>
                <w:szCs w:val="24"/>
              </w:rPr>
              <w:t>Discussion followed about what new members receive upon membership.</w:t>
            </w:r>
            <w:r w:rsidR="009C179B">
              <w:rPr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E84" w14:textId="23CDFB84" w:rsidR="00B62C16" w:rsidRDefault="00534F93" w:rsidP="00534F93">
            <w:pPr>
              <w:pStyle w:val="ListParagraph"/>
              <w:numPr>
                <w:ilvl w:val="0"/>
                <w:numId w:val="27"/>
              </w:numPr>
            </w:pPr>
            <w:r>
              <w:t>A letter welcoming the two new members will be sent to them.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000" w14:textId="597FF5D8" w:rsidR="00B62C16" w:rsidRDefault="00534F93" w:rsidP="00534F93">
            <w:pPr>
              <w:pStyle w:val="ListParagraph"/>
              <w:numPr>
                <w:ilvl w:val="0"/>
                <w:numId w:val="28"/>
              </w:numPr>
            </w:pPr>
            <w:r>
              <w:t>Solari-Twadell</w:t>
            </w:r>
          </w:p>
        </w:tc>
      </w:tr>
      <w:tr w:rsidR="001324E6" w:rsidRPr="008E223E" w14:paraId="363A986D" w14:textId="77777777" w:rsidTr="003E0A1A">
        <w:trPr>
          <w:trHeight w:val="113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F4A" w14:textId="0CD9FA08" w:rsidR="001324E6" w:rsidRDefault="00A51C8D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Marketing</w:t>
            </w:r>
            <w:r w:rsidR="000B6738">
              <w:rPr>
                <w:b/>
                <w:bCs/>
              </w:rPr>
              <w:t xml:space="preserve">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C50" w14:textId="77777777" w:rsidR="00327420" w:rsidRDefault="00A51C8D" w:rsidP="003562C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Graves shared</w:t>
            </w:r>
            <w:r w:rsidR="00A117CE">
              <w:rPr>
                <w:szCs w:val="24"/>
              </w:rPr>
              <w:t xml:space="preserve"> three areas of discussion from the committee meeting: a) </w:t>
            </w:r>
            <w:r w:rsidR="00595C5C">
              <w:rPr>
                <w:szCs w:val="24"/>
              </w:rPr>
              <w:t xml:space="preserve">identify FCN networks here and abroad, b.) </w:t>
            </w:r>
            <w:r w:rsidR="004A4F56">
              <w:rPr>
                <w:szCs w:val="24"/>
              </w:rPr>
              <w:t>develop a marketing plan to develop FCNI, and c.) develop a tool kit for marketing FCNI.</w:t>
            </w:r>
          </w:p>
          <w:p w14:paraId="7392C55C" w14:textId="77777777" w:rsidR="004F3BD5" w:rsidRDefault="004F3BD5" w:rsidP="003562C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Forms were developed in Google docs to identify networks. </w:t>
            </w:r>
            <w:r w:rsidR="00B915D5">
              <w:rPr>
                <w:szCs w:val="24"/>
              </w:rPr>
              <w:t xml:space="preserve">A member on the registration committee has identified seven </w:t>
            </w:r>
            <w:r w:rsidR="00B915D5">
              <w:rPr>
                <w:szCs w:val="24"/>
              </w:rPr>
              <w:lastRenderedPageBreak/>
              <w:t>countries to receive information from foreign countries.</w:t>
            </w:r>
          </w:p>
          <w:p w14:paraId="330301EC" w14:textId="77777777" w:rsidR="009B6E5A" w:rsidRDefault="00D64B1F" w:rsidP="003562C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Marketing Plan will include benefits of membership. One question we need to answer is what is special</w:t>
            </w:r>
            <w:r w:rsidR="00DC3172">
              <w:rPr>
                <w:szCs w:val="24"/>
              </w:rPr>
              <w:t>/unique about FCNI membership. FCN Foundations</w:t>
            </w:r>
            <w:r w:rsidR="004371F9">
              <w:rPr>
                <w:szCs w:val="24"/>
              </w:rPr>
              <w:t xml:space="preserve"> class graduate names could be available. </w:t>
            </w:r>
          </w:p>
          <w:p w14:paraId="40E70117" w14:textId="46218E29" w:rsidR="00D64B1F" w:rsidRDefault="009B6E5A" w:rsidP="003562C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 xml:space="preserve">The committee needs more members to </w:t>
            </w:r>
            <w:r w:rsidR="00A73923">
              <w:rPr>
                <w:szCs w:val="24"/>
              </w:rPr>
              <w:t>pursue various avenues.</w:t>
            </w:r>
            <w:r w:rsidR="00BC4B6C">
              <w:rPr>
                <w:szCs w:val="24"/>
              </w:rPr>
              <w:t xml:space="preserve"> </w:t>
            </w:r>
            <w:r w:rsidR="00531F3A">
              <w:rPr>
                <w:szCs w:val="24"/>
              </w:rPr>
              <w:t xml:space="preserve">Opportunities </w:t>
            </w:r>
            <w:r w:rsidR="008E297E">
              <w:rPr>
                <w:szCs w:val="24"/>
              </w:rPr>
              <w:t xml:space="preserve">exist </w:t>
            </w:r>
            <w:r w:rsidR="00531F3A">
              <w:rPr>
                <w:szCs w:val="24"/>
              </w:rPr>
              <w:t xml:space="preserve">for using </w:t>
            </w:r>
            <w:r w:rsidR="00597620">
              <w:rPr>
                <w:szCs w:val="24"/>
              </w:rPr>
              <w:t xml:space="preserve">Facebook </w:t>
            </w:r>
            <w:r w:rsidR="00531F3A">
              <w:rPr>
                <w:szCs w:val="24"/>
              </w:rPr>
              <w:t>for marketing, which will be led by Duke.</w:t>
            </w:r>
            <w:r w:rsidR="004371F9">
              <w:rPr>
                <w:szCs w:val="24"/>
              </w:rPr>
              <w:t xml:space="preserve"> </w:t>
            </w:r>
            <w:r w:rsidR="0067223D">
              <w:rPr>
                <w:szCs w:val="24"/>
              </w:rPr>
              <w:t xml:space="preserve"> Goodrich will forward information for making the best of social media. </w:t>
            </w:r>
          </w:p>
          <w:p w14:paraId="7DC14062" w14:textId="69EFD5C8" w:rsidR="00FF1538" w:rsidRDefault="00FF1538" w:rsidP="003562CC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Knighten mentioned that the Practice Committee</w:t>
            </w:r>
            <w:r w:rsidR="007E6884">
              <w:rPr>
                <w:szCs w:val="24"/>
              </w:rPr>
              <w:t xml:space="preserve"> is already working on a tool kit for FCNs. </w:t>
            </w:r>
            <w:r w:rsidR="00CF4868">
              <w:rPr>
                <w:szCs w:val="24"/>
              </w:rPr>
              <w:t xml:space="preserve">Goodrich suggested FCNI should have a tagline that is part of everything we post </w:t>
            </w:r>
            <w:r w:rsidR="007E79ED">
              <w:rPr>
                <w:szCs w:val="24"/>
              </w:rPr>
              <w:t>publicly</w:t>
            </w:r>
            <w:r w:rsidR="00CF4868">
              <w:rPr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171" w14:textId="77777777" w:rsidR="001324E6" w:rsidRDefault="004371F9" w:rsidP="00900514">
            <w:r>
              <w:lastRenderedPageBreak/>
              <w:t xml:space="preserve"> </w:t>
            </w:r>
          </w:p>
          <w:p w14:paraId="1BE2FE93" w14:textId="77777777" w:rsidR="009E169B" w:rsidRDefault="009E169B" w:rsidP="00900514"/>
          <w:p w14:paraId="1C1EBE4A" w14:textId="77777777" w:rsidR="009E169B" w:rsidRDefault="009E169B" w:rsidP="00900514"/>
          <w:p w14:paraId="0773F970" w14:textId="77777777" w:rsidR="009E169B" w:rsidRDefault="009E169B" w:rsidP="00900514"/>
          <w:p w14:paraId="13937B43" w14:textId="77777777" w:rsidR="009E169B" w:rsidRDefault="009E169B" w:rsidP="00900514"/>
          <w:p w14:paraId="5A4AC640" w14:textId="77777777" w:rsidR="009E169B" w:rsidRDefault="009E169B" w:rsidP="00900514"/>
          <w:p w14:paraId="197F0B6D" w14:textId="77777777" w:rsidR="009E169B" w:rsidRDefault="009E169B" w:rsidP="00900514"/>
          <w:p w14:paraId="4C7F73A8" w14:textId="77777777" w:rsidR="009E169B" w:rsidRDefault="009E169B" w:rsidP="00900514"/>
          <w:p w14:paraId="12A10CC3" w14:textId="77777777" w:rsidR="009E169B" w:rsidRDefault="009E169B" w:rsidP="00900514"/>
          <w:p w14:paraId="2FFA16F3" w14:textId="77777777" w:rsidR="009E169B" w:rsidRDefault="009E169B" w:rsidP="00900514"/>
          <w:p w14:paraId="7FA058FF" w14:textId="77777777" w:rsidR="009E169B" w:rsidRDefault="009E169B" w:rsidP="00900514"/>
          <w:p w14:paraId="52167D8B" w14:textId="77777777" w:rsidR="009E169B" w:rsidRDefault="009E169B" w:rsidP="00900514"/>
          <w:p w14:paraId="46D33326" w14:textId="77777777" w:rsidR="009E169B" w:rsidRDefault="009E169B" w:rsidP="00900514"/>
          <w:p w14:paraId="451E0B36" w14:textId="77777777" w:rsidR="009E169B" w:rsidRDefault="009E169B" w:rsidP="00900514"/>
          <w:p w14:paraId="34CB2EF6" w14:textId="77777777" w:rsidR="009E169B" w:rsidRDefault="009E169B" w:rsidP="00900514"/>
          <w:p w14:paraId="2394BE63" w14:textId="77777777" w:rsidR="009E169B" w:rsidRDefault="009E169B" w:rsidP="00900514"/>
          <w:p w14:paraId="0CB1B1A8" w14:textId="77777777" w:rsidR="009E169B" w:rsidRDefault="009E169B" w:rsidP="00900514"/>
          <w:p w14:paraId="4EE0540D" w14:textId="77777777" w:rsidR="009E169B" w:rsidRDefault="009E169B" w:rsidP="00900514"/>
          <w:p w14:paraId="5AE1EB1F" w14:textId="77777777" w:rsidR="009E169B" w:rsidRDefault="009E169B" w:rsidP="00900514"/>
          <w:p w14:paraId="03F29F73" w14:textId="77777777" w:rsidR="009E169B" w:rsidRDefault="009E169B" w:rsidP="00900514"/>
          <w:p w14:paraId="3FDF3E75" w14:textId="77777777" w:rsidR="009E169B" w:rsidRDefault="009E169B" w:rsidP="00900514"/>
          <w:p w14:paraId="79CFDC05" w14:textId="5C88BDC5" w:rsidR="009E169B" w:rsidRDefault="009E169B" w:rsidP="009E169B">
            <w:pPr>
              <w:pStyle w:val="ListParagraph"/>
              <w:numPr>
                <w:ilvl w:val="0"/>
                <w:numId w:val="23"/>
              </w:numPr>
            </w:pPr>
            <w:r>
              <w:t>Take suggestions for taglines</w:t>
            </w:r>
            <w:r w:rsidR="003D1A78">
              <w:t>. A vote will occur for best tagline.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2BE" w14:textId="77777777" w:rsidR="001324E6" w:rsidRDefault="001324E6" w:rsidP="00DB59D9"/>
          <w:p w14:paraId="071D32A6" w14:textId="77777777" w:rsidR="003D1A78" w:rsidRDefault="003D1A78" w:rsidP="00DB59D9"/>
          <w:p w14:paraId="7EEF2283" w14:textId="77777777" w:rsidR="003D1A78" w:rsidRDefault="003D1A78" w:rsidP="00DB59D9"/>
          <w:p w14:paraId="61E9EAF0" w14:textId="77777777" w:rsidR="003D1A78" w:rsidRDefault="003D1A78" w:rsidP="00DB59D9"/>
          <w:p w14:paraId="684AEAE3" w14:textId="77777777" w:rsidR="003D1A78" w:rsidRDefault="003D1A78" w:rsidP="00DB59D9"/>
          <w:p w14:paraId="3AC31E2F" w14:textId="77777777" w:rsidR="003D1A78" w:rsidRDefault="003D1A78" w:rsidP="00DB59D9"/>
          <w:p w14:paraId="78F05549" w14:textId="77777777" w:rsidR="003D1A78" w:rsidRDefault="003D1A78" w:rsidP="00DB59D9"/>
          <w:p w14:paraId="501C4A4D" w14:textId="77777777" w:rsidR="003D1A78" w:rsidRDefault="003D1A78" w:rsidP="00DB59D9"/>
          <w:p w14:paraId="0EE5C182" w14:textId="77777777" w:rsidR="003D1A78" w:rsidRDefault="003D1A78" w:rsidP="00DB59D9"/>
          <w:p w14:paraId="0D856A74" w14:textId="77777777" w:rsidR="003D1A78" w:rsidRDefault="003D1A78" w:rsidP="00DB59D9"/>
          <w:p w14:paraId="20FB6582" w14:textId="77777777" w:rsidR="003D1A78" w:rsidRDefault="003D1A78" w:rsidP="00DB59D9"/>
          <w:p w14:paraId="1BD871EE" w14:textId="77777777" w:rsidR="003D1A78" w:rsidRDefault="003D1A78" w:rsidP="00DB59D9"/>
          <w:p w14:paraId="2124E868" w14:textId="77777777" w:rsidR="003D1A78" w:rsidRDefault="003D1A78" w:rsidP="00DB59D9"/>
          <w:p w14:paraId="0427C625" w14:textId="77777777" w:rsidR="003D1A78" w:rsidRDefault="003D1A78" w:rsidP="00DB59D9"/>
          <w:p w14:paraId="7FC92C69" w14:textId="77777777" w:rsidR="003D1A78" w:rsidRDefault="003D1A78" w:rsidP="00DB59D9"/>
          <w:p w14:paraId="6785D8A1" w14:textId="77777777" w:rsidR="003D1A78" w:rsidRDefault="003D1A78" w:rsidP="00DB59D9"/>
          <w:p w14:paraId="3A2C38E6" w14:textId="77777777" w:rsidR="003D1A78" w:rsidRDefault="003D1A78" w:rsidP="00DB59D9"/>
          <w:p w14:paraId="17EFE112" w14:textId="77777777" w:rsidR="003D1A78" w:rsidRDefault="003D1A78" w:rsidP="00DB59D9"/>
          <w:p w14:paraId="7C0D4452" w14:textId="77777777" w:rsidR="003D1A78" w:rsidRDefault="003D1A78" w:rsidP="00DB59D9"/>
          <w:p w14:paraId="20C5B73C" w14:textId="77777777" w:rsidR="003D1A78" w:rsidRDefault="003D1A78" w:rsidP="00DB59D9"/>
          <w:p w14:paraId="67B2DE4C" w14:textId="77777777" w:rsidR="003D1A78" w:rsidRDefault="003D1A78" w:rsidP="00DB59D9"/>
          <w:p w14:paraId="3638A5BA" w14:textId="005BAD1A" w:rsidR="003D1A78" w:rsidRDefault="003D1A78" w:rsidP="003D1A78">
            <w:pPr>
              <w:pStyle w:val="ListParagraph"/>
              <w:numPr>
                <w:ilvl w:val="0"/>
                <w:numId w:val="24"/>
              </w:numPr>
            </w:pPr>
            <w:r>
              <w:t>All committee members send suggested tagline to Goodrich.</w:t>
            </w:r>
          </w:p>
        </w:tc>
      </w:tr>
      <w:tr w:rsidR="00201F88" w:rsidRPr="008E223E" w14:paraId="43E748FD" w14:textId="77777777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741" w14:textId="5522B298" w:rsidR="00201F88" w:rsidRDefault="00201F88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Governance Committee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3B" w14:textId="63D7E58D" w:rsidR="00201F88" w:rsidRDefault="00F8363B" w:rsidP="00F8363B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 xml:space="preserve">Callaghan shared a policy </w:t>
            </w:r>
            <w:r w:rsidR="0059537B">
              <w:rPr>
                <w:szCs w:val="24"/>
              </w:rPr>
              <w:t xml:space="preserve">about Policy/Procedure Review. </w:t>
            </w:r>
            <w:r w:rsidR="005961B2">
              <w:rPr>
                <w:szCs w:val="24"/>
              </w:rPr>
              <w:t>This policy says that policies come from committees, are reviewed by the Governance Committee, and then</w:t>
            </w:r>
            <w:r w:rsidR="00AA5A03">
              <w:rPr>
                <w:szCs w:val="24"/>
              </w:rPr>
              <w:t xml:space="preserve"> sent</w:t>
            </w:r>
            <w:r w:rsidR="005961B2">
              <w:rPr>
                <w:szCs w:val="24"/>
              </w:rPr>
              <w:t xml:space="preserve"> to the Board of Directors for approval. </w:t>
            </w:r>
            <w:r w:rsidR="00920F8E">
              <w:rPr>
                <w:szCs w:val="24"/>
              </w:rPr>
              <w:t>She wanted clarification on whether “Board of Directors” was referring to the Executive Committee</w:t>
            </w:r>
            <w:r w:rsidR="00E11671">
              <w:rPr>
                <w:szCs w:val="24"/>
              </w:rPr>
              <w:t xml:space="preserve"> because </w:t>
            </w:r>
            <w:r w:rsidR="00E971C7">
              <w:rPr>
                <w:szCs w:val="24"/>
              </w:rPr>
              <w:t xml:space="preserve">in the By Laws Board of Directors seems to refer to the Executive Committee. </w:t>
            </w:r>
            <w:r w:rsidR="008439FC">
              <w:rPr>
                <w:szCs w:val="24"/>
              </w:rPr>
              <w:t>It was confirmed that p</w:t>
            </w:r>
            <w:r w:rsidR="00F262CF">
              <w:rPr>
                <w:szCs w:val="24"/>
              </w:rPr>
              <w:t>olicies need to go to the whole Board.</w:t>
            </w:r>
            <w:r w:rsidR="007D71A3">
              <w:rPr>
                <w:szCs w:val="24"/>
              </w:rPr>
              <w:t xml:space="preserve"> This policy does not mention an actual vote. Thus, there needs to be a rewrite of this policy</w:t>
            </w:r>
            <w:r w:rsidR="00F11900">
              <w:rPr>
                <w:szCs w:val="24"/>
              </w:rPr>
              <w:t xml:space="preserve"> that comes to the Board</w:t>
            </w:r>
            <w:r w:rsidR="008439FC">
              <w:rPr>
                <w:szCs w:val="24"/>
              </w:rPr>
              <w:t xml:space="preserve"> of Directors.</w:t>
            </w:r>
          </w:p>
          <w:p w14:paraId="5B08254E" w14:textId="6FF51C8E" w:rsidR="00F11900" w:rsidRPr="00F8363B" w:rsidRDefault="00F11900" w:rsidP="00F8363B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Callaghan shared the </w:t>
            </w:r>
            <w:r w:rsidR="00DF4884">
              <w:rPr>
                <w:szCs w:val="24"/>
              </w:rPr>
              <w:t>Conflict-of-Interest</w:t>
            </w:r>
            <w:r>
              <w:rPr>
                <w:szCs w:val="24"/>
              </w:rPr>
              <w:t xml:space="preserve"> Policy. </w:t>
            </w:r>
            <w:r w:rsidR="003934AD">
              <w:rPr>
                <w:szCs w:val="24"/>
              </w:rPr>
              <w:t>All board members are to complete this when becoming a member of the Board, but it has not been used. There is a second COI policy</w:t>
            </w:r>
            <w:r w:rsidR="00D73222">
              <w:rPr>
                <w:szCs w:val="24"/>
              </w:rPr>
              <w:t xml:space="preserve"> that appears to be more recent. </w:t>
            </w:r>
            <w:r w:rsidR="001264C2">
              <w:rPr>
                <w:szCs w:val="24"/>
              </w:rPr>
              <w:t>There is no date of approval.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CB3" w14:textId="77777777" w:rsidR="00201F88" w:rsidRDefault="00201F88" w:rsidP="002D2E6F">
            <w:pPr>
              <w:rPr>
                <w:szCs w:val="24"/>
              </w:rPr>
            </w:pPr>
          </w:p>
          <w:p w14:paraId="25B1533D" w14:textId="77777777" w:rsidR="00D73222" w:rsidRDefault="00D73222" w:rsidP="002D2E6F">
            <w:pPr>
              <w:rPr>
                <w:szCs w:val="24"/>
              </w:rPr>
            </w:pPr>
          </w:p>
          <w:p w14:paraId="1FE7003C" w14:textId="77777777" w:rsidR="00D73222" w:rsidRDefault="00D73222" w:rsidP="002D2E6F">
            <w:pPr>
              <w:rPr>
                <w:szCs w:val="24"/>
              </w:rPr>
            </w:pPr>
          </w:p>
          <w:p w14:paraId="424FD415" w14:textId="77777777" w:rsidR="00D73222" w:rsidRDefault="00D73222" w:rsidP="002D2E6F">
            <w:pPr>
              <w:rPr>
                <w:szCs w:val="24"/>
              </w:rPr>
            </w:pPr>
          </w:p>
          <w:p w14:paraId="7DDCCE89" w14:textId="77777777" w:rsidR="00D73222" w:rsidRDefault="00D73222" w:rsidP="002D2E6F">
            <w:pPr>
              <w:rPr>
                <w:szCs w:val="24"/>
              </w:rPr>
            </w:pPr>
          </w:p>
          <w:p w14:paraId="7887AF15" w14:textId="77777777" w:rsidR="00D73222" w:rsidRDefault="00D73222" w:rsidP="002D2E6F">
            <w:pPr>
              <w:rPr>
                <w:szCs w:val="24"/>
              </w:rPr>
            </w:pPr>
          </w:p>
          <w:p w14:paraId="31C59D46" w14:textId="77777777" w:rsidR="00D73222" w:rsidRDefault="00D73222" w:rsidP="002D2E6F">
            <w:pPr>
              <w:rPr>
                <w:szCs w:val="24"/>
              </w:rPr>
            </w:pPr>
          </w:p>
          <w:p w14:paraId="0214D0B4" w14:textId="77777777" w:rsidR="00D73222" w:rsidRDefault="00D73222" w:rsidP="002D2E6F">
            <w:pPr>
              <w:rPr>
                <w:szCs w:val="24"/>
              </w:rPr>
            </w:pPr>
          </w:p>
          <w:p w14:paraId="0D12364C" w14:textId="77777777" w:rsidR="00D73222" w:rsidRDefault="00D73222" w:rsidP="002D2E6F">
            <w:pPr>
              <w:rPr>
                <w:szCs w:val="24"/>
              </w:rPr>
            </w:pPr>
          </w:p>
          <w:p w14:paraId="08D47718" w14:textId="77777777" w:rsidR="00D73222" w:rsidRDefault="00D73222" w:rsidP="002D2E6F">
            <w:pPr>
              <w:rPr>
                <w:szCs w:val="24"/>
              </w:rPr>
            </w:pPr>
          </w:p>
          <w:p w14:paraId="6FA0D313" w14:textId="77777777" w:rsidR="00D73222" w:rsidRDefault="00D73222" w:rsidP="002D2E6F">
            <w:pPr>
              <w:rPr>
                <w:szCs w:val="24"/>
              </w:rPr>
            </w:pPr>
          </w:p>
          <w:p w14:paraId="1574BBD2" w14:textId="77777777" w:rsidR="00D73222" w:rsidRDefault="00D73222" w:rsidP="002D2E6F">
            <w:pPr>
              <w:rPr>
                <w:szCs w:val="24"/>
              </w:rPr>
            </w:pPr>
          </w:p>
          <w:p w14:paraId="1610EE93" w14:textId="77777777" w:rsidR="00D73222" w:rsidRDefault="00D73222" w:rsidP="002D2E6F">
            <w:pPr>
              <w:rPr>
                <w:szCs w:val="24"/>
              </w:rPr>
            </w:pPr>
          </w:p>
          <w:p w14:paraId="628C001E" w14:textId="76919597" w:rsidR="00D73222" w:rsidRPr="00D73222" w:rsidRDefault="00D9315D" w:rsidP="00D73222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Policies will be brought back to next</w:t>
            </w:r>
            <w:r w:rsidR="00CB2E8F">
              <w:rPr>
                <w:szCs w:val="24"/>
              </w:rPr>
              <w:t xml:space="preserve"> Board of Directors meeting following a Governance Committee meeting.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67C" w14:textId="77777777" w:rsidR="00201F88" w:rsidRDefault="00201F88" w:rsidP="002D2E6F">
            <w:pPr>
              <w:rPr>
                <w:szCs w:val="24"/>
              </w:rPr>
            </w:pPr>
          </w:p>
        </w:tc>
      </w:tr>
      <w:tr w:rsidR="00991265" w:rsidRPr="008E223E" w14:paraId="4EB6ACBF" w14:textId="1584333F" w:rsidTr="00642587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521B60B4" w:rsidR="00991265" w:rsidRPr="00D11E6C" w:rsidRDefault="008171AB" w:rsidP="00D11E6C">
            <w:pPr>
              <w:rPr>
                <w:szCs w:val="24"/>
              </w:rPr>
            </w:pPr>
            <w:r>
              <w:rPr>
                <w:szCs w:val="24"/>
              </w:rPr>
              <w:t>Brown</w:t>
            </w:r>
            <w:r w:rsidR="005D3F2E">
              <w:rPr>
                <w:szCs w:val="24"/>
              </w:rPr>
              <w:t xml:space="preserve"> led </w:t>
            </w:r>
            <w:r w:rsidR="00FB559A">
              <w:rPr>
                <w:szCs w:val="24"/>
              </w:rPr>
              <w:t>i</w:t>
            </w:r>
            <w:r w:rsidR="005D3F2E">
              <w:rPr>
                <w:szCs w:val="24"/>
              </w:rPr>
              <w:t>n closing prayer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0F2B62BD" w14:textId="73324964" w:rsidTr="007D319D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3D2BC4AD" w:rsidR="00991265" w:rsidRDefault="006B6A47" w:rsidP="002D2E6F">
            <w:pPr>
              <w:rPr>
                <w:szCs w:val="24"/>
              </w:rPr>
            </w:pPr>
            <w:r>
              <w:rPr>
                <w:szCs w:val="24"/>
              </w:rPr>
              <w:t>June</w:t>
            </w:r>
            <w:r w:rsidR="00DB59D9">
              <w:rPr>
                <w:szCs w:val="24"/>
              </w:rPr>
              <w:t xml:space="preserve"> </w:t>
            </w:r>
            <w:r w:rsidR="00934D62">
              <w:rPr>
                <w:szCs w:val="24"/>
              </w:rPr>
              <w:t>18</w:t>
            </w:r>
            <w:r w:rsidR="00991265">
              <w:rPr>
                <w:szCs w:val="24"/>
              </w:rPr>
              <w:t xml:space="preserve">, </w:t>
            </w:r>
            <w:r w:rsidR="00624092">
              <w:rPr>
                <w:szCs w:val="24"/>
              </w:rPr>
              <w:t>2021,</w:t>
            </w:r>
            <w:r w:rsidR="00991265">
              <w:rPr>
                <w:szCs w:val="24"/>
              </w:rPr>
              <w:t xml:space="preserve"> 9:30 AM </w:t>
            </w:r>
            <w:r w:rsidR="00693E77">
              <w:rPr>
                <w:szCs w:val="24"/>
              </w:rPr>
              <w:t>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6B9737C9" w14:textId="7BDA73DF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018C48C6" w:rsidR="00991265" w:rsidRDefault="00991265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6D50A6">
              <w:rPr>
                <w:szCs w:val="24"/>
              </w:rPr>
              <w:t>11:3</w:t>
            </w:r>
            <w:r w:rsidR="00C00CC1">
              <w:rPr>
                <w:szCs w:val="24"/>
              </w:rPr>
              <w:t>4</w:t>
            </w:r>
            <w:r w:rsidR="006D50A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AM </w:t>
            </w:r>
            <w:r w:rsidR="00693E77">
              <w:rPr>
                <w:szCs w:val="24"/>
              </w:rPr>
              <w:t>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991265" w:rsidRDefault="00991265" w:rsidP="002D2E6F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991265" w:rsidRDefault="00991265" w:rsidP="002D2E6F">
            <w:pPr>
              <w:rPr>
                <w:szCs w:val="24"/>
              </w:rPr>
            </w:pPr>
          </w:p>
        </w:tc>
      </w:tr>
      <w:tr w:rsidR="00991265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991265" w:rsidRDefault="0099126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991265" w:rsidRDefault="00991265" w:rsidP="002D2E6F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991265" w:rsidRDefault="00991265" w:rsidP="002D2E6F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66CC" w14:textId="77777777" w:rsidR="00F7358A" w:rsidRDefault="00F7358A" w:rsidP="00D36635">
      <w:r>
        <w:separator/>
      </w:r>
    </w:p>
  </w:endnote>
  <w:endnote w:type="continuationSeparator" w:id="0">
    <w:p w14:paraId="70EBE649" w14:textId="77777777" w:rsidR="00F7358A" w:rsidRDefault="00F7358A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8268C0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A6F5" w14:textId="77777777" w:rsidR="00F7358A" w:rsidRDefault="00F7358A" w:rsidP="00D36635">
      <w:r>
        <w:separator/>
      </w:r>
    </w:p>
  </w:footnote>
  <w:footnote w:type="continuationSeparator" w:id="0">
    <w:p w14:paraId="5CD309ED" w14:textId="77777777" w:rsidR="00F7358A" w:rsidRDefault="00F7358A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F9"/>
    <w:multiLevelType w:val="hybridMultilevel"/>
    <w:tmpl w:val="1F06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611D"/>
    <w:multiLevelType w:val="hybridMultilevel"/>
    <w:tmpl w:val="DC2653A0"/>
    <w:lvl w:ilvl="0" w:tplc="20FA6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7CF"/>
    <w:multiLevelType w:val="hybridMultilevel"/>
    <w:tmpl w:val="638EB2CE"/>
    <w:lvl w:ilvl="0" w:tplc="CE24DA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23C8"/>
    <w:multiLevelType w:val="hybridMultilevel"/>
    <w:tmpl w:val="EBCC7C62"/>
    <w:lvl w:ilvl="0" w:tplc="397C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D1109"/>
    <w:multiLevelType w:val="hybridMultilevel"/>
    <w:tmpl w:val="9676A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67ABF"/>
    <w:multiLevelType w:val="hybridMultilevel"/>
    <w:tmpl w:val="5B320ECE"/>
    <w:lvl w:ilvl="0" w:tplc="16A29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C612F"/>
    <w:multiLevelType w:val="hybridMultilevel"/>
    <w:tmpl w:val="2B04BB2E"/>
    <w:lvl w:ilvl="0" w:tplc="09B855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138E"/>
    <w:multiLevelType w:val="hybridMultilevel"/>
    <w:tmpl w:val="BCD849B0"/>
    <w:lvl w:ilvl="0" w:tplc="1A404E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731"/>
    <w:multiLevelType w:val="hybridMultilevel"/>
    <w:tmpl w:val="ABAEB458"/>
    <w:lvl w:ilvl="0" w:tplc="3B6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6BA9"/>
    <w:multiLevelType w:val="hybridMultilevel"/>
    <w:tmpl w:val="00E47F80"/>
    <w:lvl w:ilvl="0" w:tplc="A49A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73A"/>
    <w:multiLevelType w:val="hybridMultilevel"/>
    <w:tmpl w:val="E228BB0E"/>
    <w:lvl w:ilvl="0" w:tplc="FA82C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7667"/>
    <w:multiLevelType w:val="hybridMultilevel"/>
    <w:tmpl w:val="D3D401AE"/>
    <w:lvl w:ilvl="0" w:tplc="B03A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D17BA"/>
    <w:multiLevelType w:val="hybridMultilevel"/>
    <w:tmpl w:val="C0AC2C30"/>
    <w:lvl w:ilvl="0" w:tplc="FF3095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4681"/>
    <w:multiLevelType w:val="hybridMultilevel"/>
    <w:tmpl w:val="F0720F3E"/>
    <w:lvl w:ilvl="0" w:tplc="A49A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4BA3"/>
    <w:multiLevelType w:val="hybridMultilevel"/>
    <w:tmpl w:val="2BCA6DAC"/>
    <w:lvl w:ilvl="0" w:tplc="7F625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2139A"/>
    <w:multiLevelType w:val="hybridMultilevel"/>
    <w:tmpl w:val="D60C1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1291D"/>
    <w:multiLevelType w:val="hybridMultilevel"/>
    <w:tmpl w:val="32542290"/>
    <w:lvl w:ilvl="0" w:tplc="3B6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B0ADC"/>
    <w:multiLevelType w:val="hybridMultilevel"/>
    <w:tmpl w:val="67EC2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708DD"/>
    <w:multiLevelType w:val="hybridMultilevel"/>
    <w:tmpl w:val="D92AA082"/>
    <w:lvl w:ilvl="0" w:tplc="D4FEA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D00143"/>
    <w:multiLevelType w:val="hybridMultilevel"/>
    <w:tmpl w:val="F68AB216"/>
    <w:lvl w:ilvl="0" w:tplc="944A6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65478"/>
    <w:multiLevelType w:val="hybridMultilevel"/>
    <w:tmpl w:val="B8C293F2"/>
    <w:lvl w:ilvl="0" w:tplc="4CFE0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08A8"/>
    <w:multiLevelType w:val="hybridMultilevel"/>
    <w:tmpl w:val="801AC82C"/>
    <w:lvl w:ilvl="0" w:tplc="88D6DB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4731E"/>
    <w:multiLevelType w:val="hybridMultilevel"/>
    <w:tmpl w:val="2286B88C"/>
    <w:lvl w:ilvl="0" w:tplc="9CB2E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331F"/>
    <w:multiLevelType w:val="hybridMultilevel"/>
    <w:tmpl w:val="E58841BC"/>
    <w:lvl w:ilvl="0" w:tplc="3B6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38E1"/>
    <w:multiLevelType w:val="hybridMultilevel"/>
    <w:tmpl w:val="B7B2C850"/>
    <w:lvl w:ilvl="0" w:tplc="05865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215B8"/>
    <w:multiLevelType w:val="hybridMultilevel"/>
    <w:tmpl w:val="AB86C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93F37"/>
    <w:multiLevelType w:val="hybridMultilevel"/>
    <w:tmpl w:val="4C92CEF0"/>
    <w:lvl w:ilvl="0" w:tplc="230C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D0DC7"/>
    <w:multiLevelType w:val="hybridMultilevel"/>
    <w:tmpl w:val="8FCC170C"/>
    <w:lvl w:ilvl="0" w:tplc="BB14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3"/>
  </w:num>
  <w:num w:numId="5">
    <w:abstractNumId w:val="8"/>
  </w:num>
  <w:num w:numId="6">
    <w:abstractNumId w:val="20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27"/>
  </w:num>
  <w:num w:numId="12">
    <w:abstractNumId w:val="24"/>
  </w:num>
  <w:num w:numId="13">
    <w:abstractNumId w:val="21"/>
  </w:num>
  <w:num w:numId="14">
    <w:abstractNumId w:val="2"/>
  </w:num>
  <w:num w:numId="15">
    <w:abstractNumId w:val="10"/>
  </w:num>
  <w:num w:numId="16">
    <w:abstractNumId w:val="5"/>
  </w:num>
  <w:num w:numId="17">
    <w:abstractNumId w:val="26"/>
  </w:num>
  <w:num w:numId="18">
    <w:abstractNumId w:val="11"/>
  </w:num>
  <w:num w:numId="19">
    <w:abstractNumId w:val="14"/>
  </w:num>
  <w:num w:numId="20">
    <w:abstractNumId w:val="1"/>
  </w:num>
  <w:num w:numId="21">
    <w:abstractNumId w:val="6"/>
  </w:num>
  <w:num w:numId="22">
    <w:abstractNumId w:val="3"/>
  </w:num>
  <w:num w:numId="23">
    <w:abstractNumId w:val="7"/>
  </w:num>
  <w:num w:numId="24">
    <w:abstractNumId w:val="12"/>
  </w:num>
  <w:num w:numId="25">
    <w:abstractNumId w:val="19"/>
  </w:num>
  <w:num w:numId="26">
    <w:abstractNumId w:val="22"/>
  </w:num>
  <w:num w:numId="27">
    <w:abstractNumId w:val="25"/>
  </w:num>
  <w:num w:numId="2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F5E"/>
    <w:rsid w:val="00002864"/>
    <w:rsid w:val="00004159"/>
    <w:rsid w:val="0000605F"/>
    <w:rsid w:val="000109F2"/>
    <w:rsid w:val="00010CF7"/>
    <w:rsid w:val="000113DD"/>
    <w:rsid w:val="00012387"/>
    <w:rsid w:val="000146CE"/>
    <w:rsid w:val="000150BF"/>
    <w:rsid w:val="00015A63"/>
    <w:rsid w:val="000161B1"/>
    <w:rsid w:val="00017E9B"/>
    <w:rsid w:val="00020242"/>
    <w:rsid w:val="0002046A"/>
    <w:rsid w:val="000207E6"/>
    <w:rsid w:val="0002087D"/>
    <w:rsid w:val="00021C13"/>
    <w:rsid w:val="00022C98"/>
    <w:rsid w:val="00022EAD"/>
    <w:rsid w:val="000244D1"/>
    <w:rsid w:val="00024A1F"/>
    <w:rsid w:val="00033921"/>
    <w:rsid w:val="00033BE8"/>
    <w:rsid w:val="00034090"/>
    <w:rsid w:val="000357D8"/>
    <w:rsid w:val="00040BC8"/>
    <w:rsid w:val="00041594"/>
    <w:rsid w:val="000426B7"/>
    <w:rsid w:val="00053F6A"/>
    <w:rsid w:val="00054936"/>
    <w:rsid w:val="00056CC8"/>
    <w:rsid w:val="00060C70"/>
    <w:rsid w:val="00062DF8"/>
    <w:rsid w:val="0006339C"/>
    <w:rsid w:val="00063943"/>
    <w:rsid w:val="0006452A"/>
    <w:rsid w:val="00065885"/>
    <w:rsid w:val="000663A2"/>
    <w:rsid w:val="000714D9"/>
    <w:rsid w:val="00082424"/>
    <w:rsid w:val="00085662"/>
    <w:rsid w:val="0008614F"/>
    <w:rsid w:val="00086AD7"/>
    <w:rsid w:val="00086D81"/>
    <w:rsid w:val="00090A1D"/>
    <w:rsid w:val="00091D88"/>
    <w:rsid w:val="00095968"/>
    <w:rsid w:val="000A0899"/>
    <w:rsid w:val="000A1DD7"/>
    <w:rsid w:val="000A3D72"/>
    <w:rsid w:val="000A4F07"/>
    <w:rsid w:val="000A5E07"/>
    <w:rsid w:val="000A5F12"/>
    <w:rsid w:val="000B32FE"/>
    <w:rsid w:val="000B420A"/>
    <w:rsid w:val="000B5709"/>
    <w:rsid w:val="000B6738"/>
    <w:rsid w:val="000B7A91"/>
    <w:rsid w:val="000C47A1"/>
    <w:rsid w:val="000C4D50"/>
    <w:rsid w:val="000C5D37"/>
    <w:rsid w:val="000C68B3"/>
    <w:rsid w:val="000C729A"/>
    <w:rsid w:val="000D037D"/>
    <w:rsid w:val="000D0D66"/>
    <w:rsid w:val="000D3BA0"/>
    <w:rsid w:val="000D4961"/>
    <w:rsid w:val="000D6B03"/>
    <w:rsid w:val="000D6BF0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36B5"/>
    <w:rsid w:val="000F3C32"/>
    <w:rsid w:val="000F4150"/>
    <w:rsid w:val="000F46AE"/>
    <w:rsid w:val="00100A5F"/>
    <w:rsid w:val="0010495F"/>
    <w:rsid w:val="00104C32"/>
    <w:rsid w:val="001054F0"/>
    <w:rsid w:val="0010762F"/>
    <w:rsid w:val="00107B27"/>
    <w:rsid w:val="00112181"/>
    <w:rsid w:val="00113898"/>
    <w:rsid w:val="0011427A"/>
    <w:rsid w:val="001216E5"/>
    <w:rsid w:val="00123FAA"/>
    <w:rsid w:val="00124827"/>
    <w:rsid w:val="00125A9F"/>
    <w:rsid w:val="00125EB6"/>
    <w:rsid w:val="001264C2"/>
    <w:rsid w:val="00126775"/>
    <w:rsid w:val="00127B4F"/>
    <w:rsid w:val="0013016F"/>
    <w:rsid w:val="001321FC"/>
    <w:rsid w:val="001324E6"/>
    <w:rsid w:val="001326D8"/>
    <w:rsid w:val="001330DF"/>
    <w:rsid w:val="00135B67"/>
    <w:rsid w:val="00135C27"/>
    <w:rsid w:val="00137D44"/>
    <w:rsid w:val="0014645D"/>
    <w:rsid w:val="00150462"/>
    <w:rsid w:val="001517E5"/>
    <w:rsid w:val="00151FE7"/>
    <w:rsid w:val="001536C4"/>
    <w:rsid w:val="00156395"/>
    <w:rsid w:val="001568DC"/>
    <w:rsid w:val="00157031"/>
    <w:rsid w:val="00166388"/>
    <w:rsid w:val="0016655B"/>
    <w:rsid w:val="00166C4F"/>
    <w:rsid w:val="00167E61"/>
    <w:rsid w:val="001706E1"/>
    <w:rsid w:val="00170F4B"/>
    <w:rsid w:val="00171574"/>
    <w:rsid w:val="00171971"/>
    <w:rsid w:val="001762E9"/>
    <w:rsid w:val="00177C49"/>
    <w:rsid w:val="00182BC9"/>
    <w:rsid w:val="00183E94"/>
    <w:rsid w:val="00184AAD"/>
    <w:rsid w:val="00185067"/>
    <w:rsid w:val="00185BDE"/>
    <w:rsid w:val="001900BE"/>
    <w:rsid w:val="00192789"/>
    <w:rsid w:val="001931C5"/>
    <w:rsid w:val="00193413"/>
    <w:rsid w:val="00194148"/>
    <w:rsid w:val="00196FF4"/>
    <w:rsid w:val="001A2250"/>
    <w:rsid w:val="001A305B"/>
    <w:rsid w:val="001A3FB3"/>
    <w:rsid w:val="001A73B7"/>
    <w:rsid w:val="001B294F"/>
    <w:rsid w:val="001B2A07"/>
    <w:rsid w:val="001C40B2"/>
    <w:rsid w:val="001C50A4"/>
    <w:rsid w:val="001D3698"/>
    <w:rsid w:val="001D46AE"/>
    <w:rsid w:val="001D5618"/>
    <w:rsid w:val="001D5F7A"/>
    <w:rsid w:val="001E27D5"/>
    <w:rsid w:val="001E55C1"/>
    <w:rsid w:val="001F0A16"/>
    <w:rsid w:val="001F0F6C"/>
    <w:rsid w:val="001F59B9"/>
    <w:rsid w:val="001F6F52"/>
    <w:rsid w:val="001F791F"/>
    <w:rsid w:val="00201F88"/>
    <w:rsid w:val="00202D14"/>
    <w:rsid w:val="00204EBA"/>
    <w:rsid w:val="00210A05"/>
    <w:rsid w:val="00214E86"/>
    <w:rsid w:val="00214F9B"/>
    <w:rsid w:val="00215BA6"/>
    <w:rsid w:val="00215CB2"/>
    <w:rsid w:val="002163E1"/>
    <w:rsid w:val="002178C3"/>
    <w:rsid w:val="00222BAE"/>
    <w:rsid w:val="002253EE"/>
    <w:rsid w:val="00225E22"/>
    <w:rsid w:val="00225FDF"/>
    <w:rsid w:val="00226D09"/>
    <w:rsid w:val="0023020A"/>
    <w:rsid w:val="00232FE9"/>
    <w:rsid w:val="002337CE"/>
    <w:rsid w:val="00235AE5"/>
    <w:rsid w:val="002368B7"/>
    <w:rsid w:val="00236EE5"/>
    <w:rsid w:val="00237509"/>
    <w:rsid w:val="00240E28"/>
    <w:rsid w:val="002410B7"/>
    <w:rsid w:val="00242009"/>
    <w:rsid w:val="0024547B"/>
    <w:rsid w:val="002462AE"/>
    <w:rsid w:val="0024663A"/>
    <w:rsid w:val="0024668F"/>
    <w:rsid w:val="0024784F"/>
    <w:rsid w:val="00247A32"/>
    <w:rsid w:val="002526B0"/>
    <w:rsid w:val="00256277"/>
    <w:rsid w:val="0025758D"/>
    <w:rsid w:val="00257606"/>
    <w:rsid w:val="00261B15"/>
    <w:rsid w:val="00261F95"/>
    <w:rsid w:val="00265238"/>
    <w:rsid w:val="00265770"/>
    <w:rsid w:val="00266DC7"/>
    <w:rsid w:val="002713A5"/>
    <w:rsid w:val="00274DCB"/>
    <w:rsid w:val="002768E4"/>
    <w:rsid w:val="00281190"/>
    <w:rsid w:val="00281EBC"/>
    <w:rsid w:val="00282120"/>
    <w:rsid w:val="00285F54"/>
    <w:rsid w:val="0028614E"/>
    <w:rsid w:val="0028639F"/>
    <w:rsid w:val="002879E6"/>
    <w:rsid w:val="00287A76"/>
    <w:rsid w:val="0029065E"/>
    <w:rsid w:val="0029712C"/>
    <w:rsid w:val="002A1266"/>
    <w:rsid w:val="002A1946"/>
    <w:rsid w:val="002A3F8E"/>
    <w:rsid w:val="002B3A1F"/>
    <w:rsid w:val="002B6924"/>
    <w:rsid w:val="002C0B32"/>
    <w:rsid w:val="002C2A4B"/>
    <w:rsid w:val="002C5058"/>
    <w:rsid w:val="002C5C26"/>
    <w:rsid w:val="002C63A5"/>
    <w:rsid w:val="002D104C"/>
    <w:rsid w:val="002D2E0C"/>
    <w:rsid w:val="002D2E6F"/>
    <w:rsid w:val="002D7DF0"/>
    <w:rsid w:val="002E0111"/>
    <w:rsid w:val="002E0332"/>
    <w:rsid w:val="002E40DA"/>
    <w:rsid w:val="002E572A"/>
    <w:rsid w:val="002E5E28"/>
    <w:rsid w:val="002E77E9"/>
    <w:rsid w:val="002F0DFB"/>
    <w:rsid w:val="002F4CEE"/>
    <w:rsid w:val="002F59D7"/>
    <w:rsid w:val="003010FB"/>
    <w:rsid w:val="00301DFD"/>
    <w:rsid w:val="00303E8C"/>
    <w:rsid w:val="00304D7D"/>
    <w:rsid w:val="0031057F"/>
    <w:rsid w:val="00310B47"/>
    <w:rsid w:val="00310CE4"/>
    <w:rsid w:val="00312BE6"/>
    <w:rsid w:val="00314EAF"/>
    <w:rsid w:val="00316E74"/>
    <w:rsid w:val="00316F17"/>
    <w:rsid w:val="003201AC"/>
    <w:rsid w:val="00325159"/>
    <w:rsid w:val="00325BCC"/>
    <w:rsid w:val="00327420"/>
    <w:rsid w:val="003312FD"/>
    <w:rsid w:val="00331374"/>
    <w:rsid w:val="00333DF3"/>
    <w:rsid w:val="0033468A"/>
    <w:rsid w:val="00335E51"/>
    <w:rsid w:val="00336011"/>
    <w:rsid w:val="00337CBE"/>
    <w:rsid w:val="00343C7A"/>
    <w:rsid w:val="00343F12"/>
    <w:rsid w:val="003455C1"/>
    <w:rsid w:val="00347C03"/>
    <w:rsid w:val="00350213"/>
    <w:rsid w:val="00351E02"/>
    <w:rsid w:val="003549AC"/>
    <w:rsid w:val="00355B7F"/>
    <w:rsid w:val="003562CC"/>
    <w:rsid w:val="00360722"/>
    <w:rsid w:val="00361CF3"/>
    <w:rsid w:val="003635FB"/>
    <w:rsid w:val="00365328"/>
    <w:rsid w:val="00371691"/>
    <w:rsid w:val="00376797"/>
    <w:rsid w:val="00377099"/>
    <w:rsid w:val="00377128"/>
    <w:rsid w:val="00377140"/>
    <w:rsid w:val="00380280"/>
    <w:rsid w:val="0038047A"/>
    <w:rsid w:val="0038057B"/>
    <w:rsid w:val="003823BC"/>
    <w:rsid w:val="00382551"/>
    <w:rsid w:val="00383385"/>
    <w:rsid w:val="003848DA"/>
    <w:rsid w:val="00384EA6"/>
    <w:rsid w:val="003855BC"/>
    <w:rsid w:val="00385B82"/>
    <w:rsid w:val="00386D92"/>
    <w:rsid w:val="00390CA3"/>
    <w:rsid w:val="00390D99"/>
    <w:rsid w:val="003934AD"/>
    <w:rsid w:val="00393CD8"/>
    <w:rsid w:val="003A09A4"/>
    <w:rsid w:val="003A13F7"/>
    <w:rsid w:val="003A16EC"/>
    <w:rsid w:val="003A3413"/>
    <w:rsid w:val="003A536E"/>
    <w:rsid w:val="003A72C8"/>
    <w:rsid w:val="003B0256"/>
    <w:rsid w:val="003B08FD"/>
    <w:rsid w:val="003B1EA2"/>
    <w:rsid w:val="003B2E97"/>
    <w:rsid w:val="003B3535"/>
    <w:rsid w:val="003B3E20"/>
    <w:rsid w:val="003B70BA"/>
    <w:rsid w:val="003B739D"/>
    <w:rsid w:val="003C1B24"/>
    <w:rsid w:val="003C60DF"/>
    <w:rsid w:val="003C6C31"/>
    <w:rsid w:val="003C7C98"/>
    <w:rsid w:val="003D1A78"/>
    <w:rsid w:val="003D2A7B"/>
    <w:rsid w:val="003D3A46"/>
    <w:rsid w:val="003D46BD"/>
    <w:rsid w:val="003D658B"/>
    <w:rsid w:val="003D66FC"/>
    <w:rsid w:val="003E0A1A"/>
    <w:rsid w:val="003E21C2"/>
    <w:rsid w:val="003E430F"/>
    <w:rsid w:val="003E5105"/>
    <w:rsid w:val="003E788A"/>
    <w:rsid w:val="003E7A06"/>
    <w:rsid w:val="003E7C0F"/>
    <w:rsid w:val="003E7F38"/>
    <w:rsid w:val="003F1A8C"/>
    <w:rsid w:val="003F3E5B"/>
    <w:rsid w:val="003F5313"/>
    <w:rsid w:val="003F53DB"/>
    <w:rsid w:val="003F60DF"/>
    <w:rsid w:val="003F7EA5"/>
    <w:rsid w:val="00402D5E"/>
    <w:rsid w:val="00404782"/>
    <w:rsid w:val="00404A79"/>
    <w:rsid w:val="00406E5A"/>
    <w:rsid w:val="004110EA"/>
    <w:rsid w:val="00411AD8"/>
    <w:rsid w:val="00411C1B"/>
    <w:rsid w:val="00412A02"/>
    <w:rsid w:val="00413906"/>
    <w:rsid w:val="00413A44"/>
    <w:rsid w:val="0041580A"/>
    <w:rsid w:val="004162BB"/>
    <w:rsid w:val="00416481"/>
    <w:rsid w:val="00416586"/>
    <w:rsid w:val="00417371"/>
    <w:rsid w:val="0043033D"/>
    <w:rsid w:val="00430CDF"/>
    <w:rsid w:val="00433635"/>
    <w:rsid w:val="00433A98"/>
    <w:rsid w:val="0043430D"/>
    <w:rsid w:val="004371F9"/>
    <w:rsid w:val="004373A0"/>
    <w:rsid w:val="0043787E"/>
    <w:rsid w:val="0044066A"/>
    <w:rsid w:val="004412F1"/>
    <w:rsid w:val="00441964"/>
    <w:rsid w:val="004426F9"/>
    <w:rsid w:val="00451EA5"/>
    <w:rsid w:val="0045452F"/>
    <w:rsid w:val="00457115"/>
    <w:rsid w:val="00457403"/>
    <w:rsid w:val="0046033A"/>
    <w:rsid w:val="0046272E"/>
    <w:rsid w:val="00463B99"/>
    <w:rsid w:val="00465475"/>
    <w:rsid w:val="00466A09"/>
    <w:rsid w:val="004700D7"/>
    <w:rsid w:val="0047035F"/>
    <w:rsid w:val="00470FEB"/>
    <w:rsid w:val="00473628"/>
    <w:rsid w:val="00473E1C"/>
    <w:rsid w:val="00474093"/>
    <w:rsid w:val="00474897"/>
    <w:rsid w:val="0047581F"/>
    <w:rsid w:val="00475C94"/>
    <w:rsid w:val="00476ACC"/>
    <w:rsid w:val="00476EE4"/>
    <w:rsid w:val="004774EA"/>
    <w:rsid w:val="00481965"/>
    <w:rsid w:val="00482B75"/>
    <w:rsid w:val="00486544"/>
    <w:rsid w:val="00486B6B"/>
    <w:rsid w:val="0049086B"/>
    <w:rsid w:val="004918B4"/>
    <w:rsid w:val="00491C22"/>
    <w:rsid w:val="0049574B"/>
    <w:rsid w:val="0049632F"/>
    <w:rsid w:val="004963BE"/>
    <w:rsid w:val="004A0103"/>
    <w:rsid w:val="004A1668"/>
    <w:rsid w:val="004A1741"/>
    <w:rsid w:val="004A280C"/>
    <w:rsid w:val="004A4F56"/>
    <w:rsid w:val="004A5C4C"/>
    <w:rsid w:val="004B139D"/>
    <w:rsid w:val="004B28C5"/>
    <w:rsid w:val="004B471E"/>
    <w:rsid w:val="004B4A5B"/>
    <w:rsid w:val="004B6894"/>
    <w:rsid w:val="004B73AD"/>
    <w:rsid w:val="004B7E1C"/>
    <w:rsid w:val="004C2202"/>
    <w:rsid w:val="004D12C3"/>
    <w:rsid w:val="004D350C"/>
    <w:rsid w:val="004D4619"/>
    <w:rsid w:val="004D5E11"/>
    <w:rsid w:val="004E1C48"/>
    <w:rsid w:val="004E203B"/>
    <w:rsid w:val="004E4283"/>
    <w:rsid w:val="004E47EB"/>
    <w:rsid w:val="004E6DF6"/>
    <w:rsid w:val="004E784E"/>
    <w:rsid w:val="004F0472"/>
    <w:rsid w:val="004F05ED"/>
    <w:rsid w:val="004F1F14"/>
    <w:rsid w:val="004F3BD5"/>
    <w:rsid w:val="004F479F"/>
    <w:rsid w:val="004F48AF"/>
    <w:rsid w:val="004F4A25"/>
    <w:rsid w:val="004F5559"/>
    <w:rsid w:val="00500879"/>
    <w:rsid w:val="00501169"/>
    <w:rsid w:val="00502BC7"/>
    <w:rsid w:val="00502BDD"/>
    <w:rsid w:val="00504980"/>
    <w:rsid w:val="00504F0E"/>
    <w:rsid w:val="00516477"/>
    <w:rsid w:val="005232EF"/>
    <w:rsid w:val="00527E7A"/>
    <w:rsid w:val="005316B1"/>
    <w:rsid w:val="00531F3A"/>
    <w:rsid w:val="0053475C"/>
    <w:rsid w:val="005349B7"/>
    <w:rsid w:val="00534F93"/>
    <w:rsid w:val="0053577C"/>
    <w:rsid w:val="00536B93"/>
    <w:rsid w:val="005405EC"/>
    <w:rsid w:val="00540675"/>
    <w:rsid w:val="00540AF7"/>
    <w:rsid w:val="00540BD3"/>
    <w:rsid w:val="005412EF"/>
    <w:rsid w:val="00542844"/>
    <w:rsid w:val="00546655"/>
    <w:rsid w:val="005518AE"/>
    <w:rsid w:val="0055374B"/>
    <w:rsid w:val="00553B6E"/>
    <w:rsid w:val="00555763"/>
    <w:rsid w:val="00562FCD"/>
    <w:rsid w:val="00565BD0"/>
    <w:rsid w:val="005671F9"/>
    <w:rsid w:val="00570E6D"/>
    <w:rsid w:val="00572DE8"/>
    <w:rsid w:val="005766A6"/>
    <w:rsid w:val="00580E38"/>
    <w:rsid w:val="00581E98"/>
    <w:rsid w:val="00582106"/>
    <w:rsid w:val="005869DE"/>
    <w:rsid w:val="00590B20"/>
    <w:rsid w:val="00592D38"/>
    <w:rsid w:val="00593AFA"/>
    <w:rsid w:val="0059537B"/>
    <w:rsid w:val="00595C5C"/>
    <w:rsid w:val="005961B2"/>
    <w:rsid w:val="00597620"/>
    <w:rsid w:val="005A02C4"/>
    <w:rsid w:val="005A0439"/>
    <w:rsid w:val="005A1202"/>
    <w:rsid w:val="005A32D7"/>
    <w:rsid w:val="005A3A61"/>
    <w:rsid w:val="005A554D"/>
    <w:rsid w:val="005A6B80"/>
    <w:rsid w:val="005B0D9A"/>
    <w:rsid w:val="005B0E78"/>
    <w:rsid w:val="005B172A"/>
    <w:rsid w:val="005B39FC"/>
    <w:rsid w:val="005B420B"/>
    <w:rsid w:val="005B450E"/>
    <w:rsid w:val="005B51F0"/>
    <w:rsid w:val="005B6F5A"/>
    <w:rsid w:val="005C09EA"/>
    <w:rsid w:val="005C2454"/>
    <w:rsid w:val="005C46EC"/>
    <w:rsid w:val="005C64A2"/>
    <w:rsid w:val="005C7DFF"/>
    <w:rsid w:val="005D1152"/>
    <w:rsid w:val="005D2D02"/>
    <w:rsid w:val="005D377D"/>
    <w:rsid w:val="005D3F2E"/>
    <w:rsid w:val="005D5396"/>
    <w:rsid w:val="005D661F"/>
    <w:rsid w:val="005D79F4"/>
    <w:rsid w:val="005E030D"/>
    <w:rsid w:val="005E23ED"/>
    <w:rsid w:val="005E3544"/>
    <w:rsid w:val="005E68D7"/>
    <w:rsid w:val="005E799A"/>
    <w:rsid w:val="005E79D3"/>
    <w:rsid w:val="005F03BC"/>
    <w:rsid w:val="005F0EA1"/>
    <w:rsid w:val="005F0F6F"/>
    <w:rsid w:val="005F21A6"/>
    <w:rsid w:val="005F2269"/>
    <w:rsid w:val="005F28CF"/>
    <w:rsid w:val="005F293F"/>
    <w:rsid w:val="005F3605"/>
    <w:rsid w:val="005F3EFE"/>
    <w:rsid w:val="005F42B5"/>
    <w:rsid w:val="005F5796"/>
    <w:rsid w:val="005F5CA7"/>
    <w:rsid w:val="006002E2"/>
    <w:rsid w:val="006019A5"/>
    <w:rsid w:val="00603C8B"/>
    <w:rsid w:val="00605669"/>
    <w:rsid w:val="006070F0"/>
    <w:rsid w:val="00610123"/>
    <w:rsid w:val="0061073A"/>
    <w:rsid w:val="00611341"/>
    <w:rsid w:val="006121BB"/>
    <w:rsid w:val="006171D6"/>
    <w:rsid w:val="006173D9"/>
    <w:rsid w:val="006176A3"/>
    <w:rsid w:val="00617D8E"/>
    <w:rsid w:val="00623161"/>
    <w:rsid w:val="00624092"/>
    <w:rsid w:val="00624770"/>
    <w:rsid w:val="00625A59"/>
    <w:rsid w:val="00625AB5"/>
    <w:rsid w:val="006304D3"/>
    <w:rsid w:val="00636F7F"/>
    <w:rsid w:val="00641F19"/>
    <w:rsid w:val="006421BC"/>
    <w:rsid w:val="00642587"/>
    <w:rsid w:val="00642B67"/>
    <w:rsid w:val="006437D6"/>
    <w:rsid w:val="006479C1"/>
    <w:rsid w:val="006503E0"/>
    <w:rsid w:val="00650AC3"/>
    <w:rsid w:val="00651CED"/>
    <w:rsid w:val="00651E9C"/>
    <w:rsid w:val="006525FF"/>
    <w:rsid w:val="0065313E"/>
    <w:rsid w:val="006535E4"/>
    <w:rsid w:val="00655E9F"/>
    <w:rsid w:val="00656D04"/>
    <w:rsid w:val="00660E51"/>
    <w:rsid w:val="00662722"/>
    <w:rsid w:val="006627DF"/>
    <w:rsid w:val="00663061"/>
    <w:rsid w:val="00664BE5"/>
    <w:rsid w:val="00665354"/>
    <w:rsid w:val="00667B48"/>
    <w:rsid w:val="006704D3"/>
    <w:rsid w:val="0067223D"/>
    <w:rsid w:val="006737E3"/>
    <w:rsid w:val="00674266"/>
    <w:rsid w:val="00674D55"/>
    <w:rsid w:val="006750FC"/>
    <w:rsid w:val="006757F4"/>
    <w:rsid w:val="00681B40"/>
    <w:rsid w:val="0068395B"/>
    <w:rsid w:val="0069279E"/>
    <w:rsid w:val="00692EB6"/>
    <w:rsid w:val="006935A3"/>
    <w:rsid w:val="00693E77"/>
    <w:rsid w:val="00696105"/>
    <w:rsid w:val="006A0D8D"/>
    <w:rsid w:val="006A2F81"/>
    <w:rsid w:val="006A2F9B"/>
    <w:rsid w:val="006B14C3"/>
    <w:rsid w:val="006B2386"/>
    <w:rsid w:val="006B6A47"/>
    <w:rsid w:val="006B7518"/>
    <w:rsid w:val="006C1F28"/>
    <w:rsid w:val="006C466B"/>
    <w:rsid w:val="006C553F"/>
    <w:rsid w:val="006D0B90"/>
    <w:rsid w:val="006D1769"/>
    <w:rsid w:val="006D2A7D"/>
    <w:rsid w:val="006D3CF2"/>
    <w:rsid w:val="006D50A6"/>
    <w:rsid w:val="006D6473"/>
    <w:rsid w:val="006D7500"/>
    <w:rsid w:val="006E000F"/>
    <w:rsid w:val="006E0501"/>
    <w:rsid w:val="006E304A"/>
    <w:rsid w:val="006E3700"/>
    <w:rsid w:val="006E4963"/>
    <w:rsid w:val="006E4FBC"/>
    <w:rsid w:val="006E5705"/>
    <w:rsid w:val="006E7018"/>
    <w:rsid w:val="006F3A01"/>
    <w:rsid w:val="006F6916"/>
    <w:rsid w:val="006F7D1A"/>
    <w:rsid w:val="00700205"/>
    <w:rsid w:val="00700D71"/>
    <w:rsid w:val="00700E0F"/>
    <w:rsid w:val="00701634"/>
    <w:rsid w:val="007036ED"/>
    <w:rsid w:val="00705C90"/>
    <w:rsid w:val="00707126"/>
    <w:rsid w:val="0071015E"/>
    <w:rsid w:val="00710742"/>
    <w:rsid w:val="00710EB5"/>
    <w:rsid w:val="00710F39"/>
    <w:rsid w:val="0071210B"/>
    <w:rsid w:val="0071213B"/>
    <w:rsid w:val="00712E72"/>
    <w:rsid w:val="0071622C"/>
    <w:rsid w:val="0072042A"/>
    <w:rsid w:val="0072126A"/>
    <w:rsid w:val="00721495"/>
    <w:rsid w:val="00721A18"/>
    <w:rsid w:val="00722346"/>
    <w:rsid w:val="0072282B"/>
    <w:rsid w:val="00724D6A"/>
    <w:rsid w:val="00726B02"/>
    <w:rsid w:val="0073075E"/>
    <w:rsid w:val="0073197B"/>
    <w:rsid w:val="007320E6"/>
    <w:rsid w:val="00732B40"/>
    <w:rsid w:val="007340DC"/>
    <w:rsid w:val="00734544"/>
    <w:rsid w:val="00734817"/>
    <w:rsid w:val="00734DEC"/>
    <w:rsid w:val="00736A93"/>
    <w:rsid w:val="0074138B"/>
    <w:rsid w:val="00742F69"/>
    <w:rsid w:val="00745BED"/>
    <w:rsid w:val="00746301"/>
    <w:rsid w:val="00752D7F"/>
    <w:rsid w:val="00753E4A"/>
    <w:rsid w:val="00754F33"/>
    <w:rsid w:val="00757F83"/>
    <w:rsid w:val="00761748"/>
    <w:rsid w:val="007622E7"/>
    <w:rsid w:val="007641FB"/>
    <w:rsid w:val="007673AB"/>
    <w:rsid w:val="0076762B"/>
    <w:rsid w:val="007706A6"/>
    <w:rsid w:val="007719A9"/>
    <w:rsid w:val="0077279B"/>
    <w:rsid w:val="00774CC3"/>
    <w:rsid w:val="00776440"/>
    <w:rsid w:val="00777CB3"/>
    <w:rsid w:val="00780ED8"/>
    <w:rsid w:val="00782812"/>
    <w:rsid w:val="0078403C"/>
    <w:rsid w:val="0078530C"/>
    <w:rsid w:val="0078701F"/>
    <w:rsid w:val="007872FD"/>
    <w:rsid w:val="00791945"/>
    <w:rsid w:val="00797FA3"/>
    <w:rsid w:val="007A129A"/>
    <w:rsid w:val="007A1370"/>
    <w:rsid w:val="007A241F"/>
    <w:rsid w:val="007A2720"/>
    <w:rsid w:val="007A4F5E"/>
    <w:rsid w:val="007A6184"/>
    <w:rsid w:val="007A6D61"/>
    <w:rsid w:val="007A70D9"/>
    <w:rsid w:val="007A7AE7"/>
    <w:rsid w:val="007B0A93"/>
    <w:rsid w:val="007B227E"/>
    <w:rsid w:val="007B38AB"/>
    <w:rsid w:val="007B62AF"/>
    <w:rsid w:val="007B705E"/>
    <w:rsid w:val="007B724A"/>
    <w:rsid w:val="007B7421"/>
    <w:rsid w:val="007C0490"/>
    <w:rsid w:val="007C1716"/>
    <w:rsid w:val="007C369F"/>
    <w:rsid w:val="007C47C9"/>
    <w:rsid w:val="007D319D"/>
    <w:rsid w:val="007D3331"/>
    <w:rsid w:val="007D3894"/>
    <w:rsid w:val="007D4D53"/>
    <w:rsid w:val="007D71A3"/>
    <w:rsid w:val="007E2C4A"/>
    <w:rsid w:val="007E30F0"/>
    <w:rsid w:val="007E6884"/>
    <w:rsid w:val="007E79ED"/>
    <w:rsid w:val="007F0019"/>
    <w:rsid w:val="007F0536"/>
    <w:rsid w:val="007F14DF"/>
    <w:rsid w:val="007F2642"/>
    <w:rsid w:val="007F295E"/>
    <w:rsid w:val="007F635B"/>
    <w:rsid w:val="007F7D67"/>
    <w:rsid w:val="008007FF"/>
    <w:rsid w:val="00801258"/>
    <w:rsid w:val="00801447"/>
    <w:rsid w:val="00801A09"/>
    <w:rsid w:val="00804406"/>
    <w:rsid w:val="0081161C"/>
    <w:rsid w:val="008129E7"/>
    <w:rsid w:val="008155F5"/>
    <w:rsid w:val="00815889"/>
    <w:rsid w:val="00815D81"/>
    <w:rsid w:val="00815E06"/>
    <w:rsid w:val="00816E59"/>
    <w:rsid w:val="008171AB"/>
    <w:rsid w:val="0082119E"/>
    <w:rsid w:val="00824800"/>
    <w:rsid w:val="008268C0"/>
    <w:rsid w:val="008279BA"/>
    <w:rsid w:val="00831BB2"/>
    <w:rsid w:val="008334FF"/>
    <w:rsid w:val="00833974"/>
    <w:rsid w:val="00836E99"/>
    <w:rsid w:val="0084129B"/>
    <w:rsid w:val="008418B4"/>
    <w:rsid w:val="00841EBC"/>
    <w:rsid w:val="00842C69"/>
    <w:rsid w:val="00842EA5"/>
    <w:rsid w:val="008436D6"/>
    <w:rsid w:val="008439FC"/>
    <w:rsid w:val="00843A92"/>
    <w:rsid w:val="00843A98"/>
    <w:rsid w:val="00844E00"/>
    <w:rsid w:val="008470D2"/>
    <w:rsid w:val="0084781B"/>
    <w:rsid w:val="008478B6"/>
    <w:rsid w:val="00850F29"/>
    <w:rsid w:val="00852D9C"/>
    <w:rsid w:val="00854C56"/>
    <w:rsid w:val="0086024F"/>
    <w:rsid w:val="00866542"/>
    <w:rsid w:val="00867F90"/>
    <w:rsid w:val="00870DD6"/>
    <w:rsid w:val="00872068"/>
    <w:rsid w:val="00872112"/>
    <w:rsid w:val="00876786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A63"/>
    <w:rsid w:val="00886DE3"/>
    <w:rsid w:val="008908D1"/>
    <w:rsid w:val="00897630"/>
    <w:rsid w:val="008A1C80"/>
    <w:rsid w:val="008A311C"/>
    <w:rsid w:val="008A348D"/>
    <w:rsid w:val="008A35CB"/>
    <w:rsid w:val="008A3BA2"/>
    <w:rsid w:val="008A506D"/>
    <w:rsid w:val="008A5A20"/>
    <w:rsid w:val="008A5EE2"/>
    <w:rsid w:val="008A7C20"/>
    <w:rsid w:val="008B0A66"/>
    <w:rsid w:val="008B1522"/>
    <w:rsid w:val="008B20A2"/>
    <w:rsid w:val="008B3859"/>
    <w:rsid w:val="008B5939"/>
    <w:rsid w:val="008B68A5"/>
    <w:rsid w:val="008B7033"/>
    <w:rsid w:val="008B7DCC"/>
    <w:rsid w:val="008C3C86"/>
    <w:rsid w:val="008C5BB5"/>
    <w:rsid w:val="008C685C"/>
    <w:rsid w:val="008D0518"/>
    <w:rsid w:val="008D0B27"/>
    <w:rsid w:val="008D3B13"/>
    <w:rsid w:val="008D4C60"/>
    <w:rsid w:val="008D5379"/>
    <w:rsid w:val="008D7828"/>
    <w:rsid w:val="008D7C43"/>
    <w:rsid w:val="008D7FC6"/>
    <w:rsid w:val="008E0B05"/>
    <w:rsid w:val="008E297E"/>
    <w:rsid w:val="008E60C1"/>
    <w:rsid w:val="008F0A94"/>
    <w:rsid w:val="008F2B74"/>
    <w:rsid w:val="008F6409"/>
    <w:rsid w:val="008F7116"/>
    <w:rsid w:val="00900514"/>
    <w:rsid w:val="00902A4C"/>
    <w:rsid w:val="00903A53"/>
    <w:rsid w:val="00907841"/>
    <w:rsid w:val="0091133B"/>
    <w:rsid w:val="00913453"/>
    <w:rsid w:val="00913746"/>
    <w:rsid w:val="009151B1"/>
    <w:rsid w:val="00920DED"/>
    <w:rsid w:val="00920F8E"/>
    <w:rsid w:val="00921BD7"/>
    <w:rsid w:val="00923C53"/>
    <w:rsid w:val="0092446A"/>
    <w:rsid w:val="009341C7"/>
    <w:rsid w:val="00934D0D"/>
    <w:rsid w:val="00934D62"/>
    <w:rsid w:val="00937151"/>
    <w:rsid w:val="009379BD"/>
    <w:rsid w:val="009408E3"/>
    <w:rsid w:val="009411AE"/>
    <w:rsid w:val="009417CE"/>
    <w:rsid w:val="00942FD3"/>
    <w:rsid w:val="009442E0"/>
    <w:rsid w:val="0094747C"/>
    <w:rsid w:val="009474FF"/>
    <w:rsid w:val="009503EE"/>
    <w:rsid w:val="00950473"/>
    <w:rsid w:val="009511F4"/>
    <w:rsid w:val="009541C1"/>
    <w:rsid w:val="00954C1B"/>
    <w:rsid w:val="009629DD"/>
    <w:rsid w:val="00964BFF"/>
    <w:rsid w:val="009650B7"/>
    <w:rsid w:val="00965460"/>
    <w:rsid w:val="00967A9B"/>
    <w:rsid w:val="00971ACB"/>
    <w:rsid w:val="00971B69"/>
    <w:rsid w:val="0097247C"/>
    <w:rsid w:val="00974D95"/>
    <w:rsid w:val="00975713"/>
    <w:rsid w:val="00975DBE"/>
    <w:rsid w:val="00975F97"/>
    <w:rsid w:val="00977113"/>
    <w:rsid w:val="00977246"/>
    <w:rsid w:val="00980CCD"/>
    <w:rsid w:val="00981245"/>
    <w:rsid w:val="00983D1F"/>
    <w:rsid w:val="009844BC"/>
    <w:rsid w:val="009909D6"/>
    <w:rsid w:val="00991265"/>
    <w:rsid w:val="0099690A"/>
    <w:rsid w:val="00996CE3"/>
    <w:rsid w:val="009A0A75"/>
    <w:rsid w:val="009A16A5"/>
    <w:rsid w:val="009A3BF4"/>
    <w:rsid w:val="009A5881"/>
    <w:rsid w:val="009A663A"/>
    <w:rsid w:val="009A6E6C"/>
    <w:rsid w:val="009A6EB4"/>
    <w:rsid w:val="009B052A"/>
    <w:rsid w:val="009B08AD"/>
    <w:rsid w:val="009B448F"/>
    <w:rsid w:val="009B5AE1"/>
    <w:rsid w:val="009B6E5A"/>
    <w:rsid w:val="009B7009"/>
    <w:rsid w:val="009C0E35"/>
    <w:rsid w:val="009C179B"/>
    <w:rsid w:val="009C34E7"/>
    <w:rsid w:val="009C3A7C"/>
    <w:rsid w:val="009C3EC5"/>
    <w:rsid w:val="009C7A35"/>
    <w:rsid w:val="009D091B"/>
    <w:rsid w:val="009D0BEB"/>
    <w:rsid w:val="009D2431"/>
    <w:rsid w:val="009D264E"/>
    <w:rsid w:val="009D2984"/>
    <w:rsid w:val="009D3C58"/>
    <w:rsid w:val="009D4BF2"/>
    <w:rsid w:val="009D60EC"/>
    <w:rsid w:val="009D7400"/>
    <w:rsid w:val="009D7CED"/>
    <w:rsid w:val="009E169B"/>
    <w:rsid w:val="009E449D"/>
    <w:rsid w:val="009F0255"/>
    <w:rsid w:val="009F5069"/>
    <w:rsid w:val="009F659D"/>
    <w:rsid w:val="00A00433"/>
    <w:rsid w:val="00A00EE4"/>
    <w:rsid w:val="00A024F0"/>
    <w:rsid w:val="00A0393B"/>
    <w:rsid w:val="00A04330"/>
    <w:rsid w:val="00A04541"/>
    <w:rsid w:val="00A04EF2"/>
    <w:rsid w:val="00A073CD"/>
    <w:rsid w:val="00A07B57"/>
    <w:rsid w:val="00A10D66"/>
    <w:rsid w:val="00A10EE5"/>
    <w:rsid w:val="00A117CE"/>
    <w:rsid w:val="00A14F43"/>
    <w:rsid w:val="00A15B7C"/>
    <w:rsid w:val="00A24381"/>
    <w:rsid w:val="00A254E4"/>
    <w:rsid w:val="00A2789E"/>
    <w:rsid w:val="00A327CF"/>
    <w:rsid w:val="00A33AC1"/>
    <w:rsid w:val="00A34876"/>
    <w:rsid w:val="00A3689B"/>
    <w:rsid w:val="00A36AE4"/>
    <w:rsid w:val="00A40E52"/>
    <w:rsid w:val="00A4521F"/>
    <w:rsid w:val="00A46C71"/>
    <w:rsid w:val="00A47FEC"/>
    <w:rsid w:val="00A515FF"/>
    <w:rsid w:val="00A518D7"/>
    <w:rsid w:val="00A51C8D"/>
    <w:rsid w:val="00A556EE"/>
    <w:rsid w:val="00A559A9"/>
    <w:rsid w:val="00A57500"/>
    <w:rsid w:val="00A60BC1"/>
    <w:rsid w:val="00A60DEB"/>
    <w:rsid w:val="00A64903"/>
    <w:rsid w:val="00A65B56"/>
    <w:rsid w:val="00A70225"/>
    <w:rsid w:val="00A72216"/>
    <w:rsid w:val="00A73116"/>
    <w:rsid w:val="00A73923"/>
    <w:rsid w:val="00A76B73"/>
    <w:rsid w:val="00A77015"/>
    <w:rsid w:val="00A808C5"/>
    <w:rsid w:val="00A82CC9"/>
    <w:rsid w:val="00A82FB9"/>
    <w:rsid w:val="00A8550B"/>
    <w:rsid w:val="00A86D8F"/>
    <w:rsid w:val="00A92BFB"/>
    <w:rsid w:val="00A949E9"/>
    <w:rsid w:val="00A94EE7"/>
    <w:rsid w:val="00A94FEC"/>
    <w:rsid w:val="00AA1282"/>
    <w:rsid w:val="00AA5040"/>
    <w:rsid w:val="00AA5A03"/>
    <w:rsid w:val="00AA5A60"/>
    <w:rsid w:val="00AA61E8"/>
    <w:rsid w:val="00AA6952"/>
    <w:rsid w:val="00AA7223"/>
    <w:rsid w:val="00AB0612"/>
    <w:rsid w:val="00AB3BCF"/>
    <w:rsid w:val="00AB3F6D"/>
    <w:rsid w:val="00AB4DAD"/>
    <w:rsid w:val="00AC0D0D"/>
    <w:rsid w:val="00AC1E21"/>
    <w:rsid w:val="00AC281F"/>
    <w:rsid w:val="00AC658D"/>
    <w:rsid w:val="00AC69FE"/>
    <w:rsid w:val="00AC6F62"/>
    <w:rsid w:val="00AD3018"/>
    <w:rsid w:val="00AD330D"/>
    <w:rsid w:val="00AD36DE"/>
    <w:rsid w:val="00AD473C"/>
    <w:rsid w:val="00AD54AD"/>
    <w:rsid w:val="00AE46B7"/>
    <w:rsid w:val="00AE57FD"/>
    <w:rsid w:val="00AE5DAD"/>
    <w:rsid w:val="00AE705E"/>
    <w:rsid w:val="00AE74B2"/>
    <w:rsid w:val="00AF1A95"/>
    <w:rsid w:val="00AF2A2D"/>
    <w:rsid w:val="00AF445B"/>
    <w:rsid w:val="00AF60B2"/>
    <w:rsid w:val="00AF7A35"/>
    <w:rsid w:val="00AF7D4D"/>
    <w:rsid w:val="00B00A38"/>
    <w:rsid w:val="00B00E71"/>
    <w:rsid w:val="00B016DD"/>
    <w:rsid w:val="00B10B0F"/>
    <w:rsid w:val="00B110A5"/>
    <w:rsid w:val="00B13F2F"/>
    <w:rsid w:val="00B14F81"/>
    <w:rsid w:val="00B20160"/>
    <w:rsid w:val="00B211DD"/>
    <w:rsid w:val="00B242CD"/>
    <w:rsid w:val="00B24CDC"/>
    <w:rsid w:val="00B25765"/>
    <w:rsid w:val="00B259A7"/>
    <w:rsid w:val="00B26796"/>
    <w:rsid w:val="00B32C62"/>
    <w:rsid w:val="00B32C66"/>
    <w:rsid w:val="00B435A1"/>
    <w:rsid w:val="00B43878"/>
    <w:rsid w:val="00B44C5B"/>
    <w:rsid w:val="00B478CC"/>
    <w:rsid w:val="00B52BED"/>
    <w:rsid w:val="00B60A02"/>
    <w:rsid w:val="00B61A17"/>
    <w:rsid w:val="00B62C16"/>
    <w:rsid w:val="00B638B0"/>
    <w:rsid w:val="00B67A70"/>
    <w:rsid w:val="00B71E27"/>
    <w:rsid w:val="00B7224F"/>
    <w:rsid w:val="00B72F57"/>
    <w:rsid w:val="00B73B94"/>
    <w:rsid w:val="00B73BF1"/>
    <w:rsid w:val="00B75140"/>
    <w:rsid w:val="00B7791A"/>
    <w:rsid w:val="00B77988"/>
    <w:rsid w:val="00B80D16"/>
    <w:rsid w:val="00B81019"/>
    <w:rsid w:val="00B8155B"/>
    <w:rsid w:val="00B83681"/>
    <w:rsid w:val="00B8491F"/>
    <w:rsid w:val="00B84EB9"/>
    <w:rsid w:val="00B85793"/>
    <w:rsid w:val="00B85819"/>
    <w:rsid w:val="00B86774"/>
    <w:rsid w:val="00B87316"/>
    <w:rsid w:val="00B915D5"/>
    <w:rsid w:val="00B93FCC"/>
    <w:rsid w:val="00B941BB"/>
    <w:rsid w:val="00B959AE"/>
    <w:rsid w:val="00BA0153"/>
    <w:rsid w:val="00BA45AE"/>
    <w:rsid w:val="00BA48D6"/>
    <w:rsid w:val="00BA4AEA"/>
    <w:rsid w:val="00BA52F3"/>
    <w:rsid w:val="00BA5AC2"/>
    <w:rsid w:val="00BA7C1F"/>
    <w:rsid w:val="00BB000F"/>
    <w:rsid w:val="00BB526A"/>
    <w:rsid w:val="00BC2948"/>
    <w:rsid w:val="00BC3DBA"/>
    <w:rsid w:val="00BC4B6C"/>
    <w:rsid w:val="00BC75F3"/>
    <w:rsid w:val="00BD2D2B"/>
    <w:rsid w:val="00BD2F2E"/>
    <w:rsid w:val="00BD523C"/>
    <w:rsid w:val="00BD54F0"/>
    <w:rsid w:val="00BD5E3B"/>
    <w:rsid w:val="00BD7369"/>
    <w:rsid w:val="00BE01DB"/>
    <w:rsid w:val="00BE2809"/>
    <w:rsid w:val="00BE3DFD"/>
    <w:rsid w:val="00BE4206"/>
    <w:rsid w:val="00BE491D"/>
    <w:rsid w:val="00BE5D9F"/>
    <w:rsid w:val="00BE6457"/>
    <w:rsid w:val="00BE7845"/>
    <w:rsid w:val="00BE785E"/>
    <w:rsid w:val="00BF235D"/>
    <w:rsid w:val="00BF3CF1"/>
    <w:rsid w:val="00BF3DB5"/>
    <w:rsid w:val="00C0003A"/>
    <w:rsid w:val="00C00769"/>
    <w:rsid w:val="00C00CC1"/>
    <w:rsid w:val="00C022D4"/>
    <w:rsid w:val="00C02597"/>
    <w:rsid w:val="00C0429E"/>
    <w:rsid w:val="00C0480A"/>
    <w:rsid w:val="00C06F69"/>
    <w:rsid w:val="00C07AEF"/>
    <w:rsid w:val="00C14B98"/>
    <w:rsid w:val="00C22110"/>
    <w:rsid w:val="00C23204"/>
    <w:rsid w:val="00C25560"/>
    <w:rsid w:val="00C25F7A"/>
    <w:rsid w:val="00C26738"/>
    <w:rsid w:val="00C27A9F"/>
    <w:rsid w:val="00C32DC4"/>
    <w:rsid w:val="00C34DE7"/>
    <w:rsid w:val="00C35156"/>
    <w:rsid w:val="00C36095"/>
    <w:rsid w:val="00C36307"/>
    <w:rsid w:val="00C37888"/>
    <w:rsid w:val="00C40197"/>
    <w:rsid w:val="00C40BA5"/>
    <w:rsid w:val="00C430B3"/>
    <w:rsid w:val="00C44A66"/>
    <w:rsid w:val="00C469E2"/>
    <w:rsid w:val="00C46D09"/>
    <w:rsid w:val="00C47512"/>
    <w:rsid w:val="00C47CEC"/>
    <w:rsid w:val="00C538E2"/>
    <w:rsid w:val="00C5482D"/>
    <w:rsid w:val="00C554B2"/>
    <w:rsid w:val="00C62B29"/>
    <w:rsid w:val="00C62B9D"/>
    <w:rsid w:val="00C6308C"/>
    <w:rsid w:val="00C6398C"/>
    <w:rsid w:val="00C63E3C"/>
    <w:rsid w:val="00C703F1"/>
    <w:rsid w:val="00C71F62"/>
    <w:rsid w:val="00C7284B"/>
    <w:rsid w:val="00C75F38"/>
    <w:rsid w:val="00C76EF2"/>
    <w:rsid w:val="00C81ED3"/>
    <w:rsid w:val="00C82FEB"/>
    <w:rsid w:val="00C83179"/>
    <w:rsid w:val="00C870B5"/>
    <w:rsid w:val="00C91046"/>
    <w:rsid w:val="00C91074"/>
    <w:rsid w:val="00C91692"/>
    <w:rsid w:val="00C94091"/>
    <w:rsid w:val="00CA0C45"/>
    <w:rsid w:val="00CA2841"/>
    <w:rsid w:val="00CA38A5"/>
    <w:rsid w:val="00CA4259"/>
    <w:rsid w:val="00CA4B38"/>
    <w:rsid w:val="00CA7404"/>
    <w:rsid w:val="00CB00DB"/>
    <w:rsid w:val="00CB07BF"/>
    <w:rsid w:val="00CB252A"/>
    <w:rsid w:val="00CB2B5E"/>
    <w:rsid w:val="00CB2CF9"/>
    <w:rsid w:val="00CB2E8F"/>
    <w:rsid w:val="00CB3028"/>
    <w:rsid w:val="00CB4EE2"/>
    <w:rsid w:val="00CB67AE"/>
    <w:rsid w:val="00CB7216"/>
    <w:rsid w:val="00CC0FA2"/>
    <w:rsid w:val="00CC2885"/>
    <w:rsid w:val="00CC2EF7"/>
    <w:rsid w:val="00CC5AD6"/>
    <w:rsid w:val="00CD19ED"/>
    <w:rsid w:val="00CD2536"/>
    <w:rsid w:val="00CD5EDD"/>
    <w:rsid w:val="00CE2DCC"/>
    <w:rsid w:val="00CE406C"/>
    <w:rsid w:val="00CF0782"/>
    <w:rsid w:val="00CF1660"/>
    <w:rsid w:val="00CF1C4A"/>
    <w:rsid w:val="00CF1EAB"/>
    <w:rsid w:val="00CF288A"/>
    <w:rsid w:val="00CF4868"/>
    <w:rsid w:val="00CF4874"/>
    <w:rsid w:val="00CF74EC"/>
    <w:rsid w:val="00D00657"/>
    <w:rsid w:val="00D007F4"/>
    <w:rsid w:val="00D032AC"/>
    <w:rsid w:val="00D05BF8"/>
    <w:rsid w:val="00D070FD"/>
    <w:rsid w:val="00D11B63"/>
    <w:rsid w:val="00D11E6C"/>
    <w:rsid w:val="00D1278C"/>
    <w:rsid w:val="00D13768"/>
    <w:rsid w:val="00D13904"/>
    <w:rsid w:val="00D13E9A"/>
    <w:rsid w:val="00D15959"/>
    <w:rsid w:val="00D24692"/>
    <w:rsid w:val="00D25B59"/>
    <w:rsid w:val="00D26327"/>
    <w:rsid w:val="00D2708B"/>
    <w:rsid w:val="00D3010B"/>
    <w:rsid w:val="00D31086"/>
    <w:rsid w:val="00D33FD7"/>
    <w:rsid w:val="00D35C4E"/>
    <w:rsid w:val="00D36635"/>
    <w:rsid w:val="00D40260"/>
    <w:rsid w:val="00D40E76"/>
    <w:rsid w:val="00D41F67"/>
    <w:rsid w:val="00D42BAB"/>
    <w:rsid w:val="00D446FC"/>
    <w:rsid w:val="00D456A7"/>
    <w:rsid w:val="00D47011"/>
    <w:rsid w:val="00D4765D"/>
    <w:rsid w:val="00D50FD4"/>
    <w:rsid w:val="00D53ED7"/>
    <w:rsid w:val="00D57909"/>
    <w:rsid w:val="00D609FE"/>
    <w:rsid w:val="00D60BA3"/>
    <w:rsid w:val="00D62598"/>
    <w:rsid w:val="00D62D5A"/>
    <w:rsid w:val="00D63B23"/>
    <w:rsid w:val="00D64B1F"/>
    <w:rsid w:val="00D6621F"/>
    <w:rsid w:val="00D66612"/>
    <w:rsid w:val="00D669E3"/>
    <w:rsid w:val="00D70297"/>
    <w:rsid w:val="00D73222"/>
    <w:rsid w:val="00D73D96"/>
    <w:rsid w:val="00D76BDF"/>
    <w:rsid w:val="00D84B32"/>
    <w:rsid w:val="00D853E9"/>
    <w:rsid w:val="00D87626"/>
    <w:rsid w:val="00D8796E"/>
    <w:rsid w:val="00D92C2A"/>
    <w:rsid w:val="00D9315D"/>
    <w:rsid w:val="00D948CB"/>
    <w:rsid w:val="00D953B7"/>
    <w:rsid w:val="00D9572D"/>
    <w:rsid w:val="00D96B95"/>
    <w:rsid w:val="00DA412B"/>
    <w:rsid w:val="00DA41D7"/>
    <w:rsid w:val="00DA7CC1"/>
    <w:rsid w:val="00DA7F01"/>
    <w:rsid w:val="00DB1366"/>
    <w:rsid w:val="00DB59D9"/>
    <w:rsid w:val="00DC2102"/>
    <w:rsid w:val="00DC284E"/>
    <w:rsid w:val="00DC3172"/>
    <w:rsid w:val="00DC37D7"/>
    <w:rsid w:val="00DC68BC"/>
    <w:rsid w:val="00DC742C"/>
    <w:rsid w:val="00DD08BB"/>
    <w:rsid w:val="00DD1276"/>
    <w:rsid w:val="00DD4FE3"/>
    <w:rsid w:val="00DE13AF"/>
    <w:rsid w:val="00DE40D9"/>
    <w:rsid w:val="00DE4299"/>
    <w:rsid w:val="00DE6454"/>
    <w:rsid w:val="00DF292C"/>
    <w:rsid w:val="00DF2E6E"/>
    <w:rsid w:val="00DF4884"/>
    <w:rsid w:val="00DF58E0"/>
    <w:rsid w:val="00DF5B09"/>
    <w:rsid w:val="00DF5D4F"/>
    <w:rsid w:val="00DF6294"/>
    <w:rsid w:val="00DF68B8"/>
    <w:rsid w:val="00E00C48"/>
    <w:rsid w:val="00E02E33"/>
    <w:rsid w:val="00E042F5"/>
    <w:rsid w:val="00E04616"/>
    <w:rsid w:val="00E046BA"/>
    <w:rsid w:val="00E04F25"/>
    <w:rsid w:val="00E05E7C"/>
    <w:rsid w:val="00E061D0"/>
    <w:rsid w:val="00E10F83"/>
    <w:rsid w:val="00E1100B"/>
    <w:rsid w:val="00E11671"/>
    <w:rsid w:val="00E12380"/>
    <w:rsid w:val="00E13083"/>
    <w:rsid w:val="00E1465A"/>
    <w:rsid w:val="00E1667E"/>
    <w:rsid w:val="00E17438"/>
    <w:rsid w:val="00E2285B"/>
    <w:rsid w:val="00E23779"/>
    <w:rsid w:val="00E23D77"/>
    <w:rsid w:val="00E27417"/>
    <w:rsid w:val="00E33700"/>
    <w:rsid w:val="00E3402E"/>
    <w:rsid w:val="00E36372"/>
    <w:rsid w:val="00E42B5A"/>
    <w:rsid w:val="00E468DD"/>
    <w:rsid w:val="00E51947"/>
    <w:rsid w:val="00E56306"/>
    <w:rsid w:val="00E56EDF"/>
    <w:rsid w:val="00E6041D"/>
    <w:rsid w:val="00E62678"/>
    <w:rsid w:val="00E6337D"/>
    <w:rsid w:val="00E63422"/>
    <w:rsid w:val="00E6392F"/>
    <w:rsid w:val="00E63DC3"/>
    <w:rsid w:val="00E6595D"/>
    <w:rsid w:val="00E6632C"/>
    <w:rsid w:val="00E71BB3"/>
    <w:rsid w:val="00E72140"/>
    <w:rsid w:val="00E72FF4"/>
    <w:rsid w:val="00E735E1"/>
    <w:rsid w:val="00E74BBF"/>
    <w:rsid w:val="00E75B62"/>
    <w:rsid w:val="00E809BB"/>
    <w:rsid w:val="00E822E2"/>
    <w:rsid w:val="00E86E31"/>
    <w:rsid w:val="00E871ED"/>
    <w:rsid w:val="00E878E8"/>
    <w:rsid w:val="00E87EFF"/>
    <w:rsid w:val="00E90E13"/>
    <w:rsid w:val="00E92B77"/>
    <w:rsid w:val="00E937DD"/>
    <w:rsid w:val="00E96E8E"/>
    <w:rsid w:val="00E971C7"/>
    <w:rsid w:val="00E973B1"/>
    <w:rsid w:val="00EA083C"/>
    <w:rsid w:val="00EA30B4"/>
    <w:rsid w:val="00EA354B"/>
    <w:rsid w:val="00EA35BD"/>
    <w:rsid w:val="00EA4D0D"/>
    <w:rsid w:val="00EA5C63"/>
    <w:rsid w:val="00EA60EC"/>
    <w:rsid w:val="00EA66B4"/>
    <w:rsid w:val="00EB13E4"/>
    <w:rsid w:val="00EB31D3"/>
    <w:rsid w:val="00EB5D37"/>
    <w:rsid w:val="00EB65EB"/>
    <w:rsid w:val="00EB68A6"/>
    <w:rsid w:val="00EC29E8"/>
    <w:rsid w:val="00EC3CDC"/>
    <w:rsid w:val="00EC748F"/>
    <w:rsid w:val="00ED1A40"/>
    <w:rsid w:val="00ED7069"/>
    <w:rsid w:val="00EE1CF8"/>
    <w:rsid w:val="00EE1DD3"/>
    <w:rsid w:val="00EE351E"/>
    <w:rsid w:val="00EE47BD"/>
    <w:rsid w:val="00EE7270"/>
    <w:rsid w:val="00EF2EBA"/>
    <w:rsid w:val="00EF425E"/>
    <w:rsid w:val="00EF57E5"/>
    <w:rsid w:val="00EF5A5A"/>
    <w:rsid w:val="00EF6E2C"/>
    <w:rsid w:val="00F01E79"/>
    <w:rsid w:val="00F0368B"/>
    <w:rsid w:val="00F05BD6"/>
    <w:rsid w:val="00F11900"/>
    <w:rsid w:val="00F120CA"/>
    <w:rsid w:val="00F14161"/>
    <w:rsid w:val="00F14839"/>
    <w:rsid w:val="00F14E82"/>
    <w:rsid w:val="00F162D2"/>
    <w:rsid w:val="00F206BA"/>
    <w:rsid w:val="00F214BF"/>
    <w:rsid w:val="00F2186B"/>
    <w:rsid w:val="00F24CDD"/>
    <w:rsid w:val="00F25E45"/>
    <w:rsid w:val="00F262CF"/>
    <w:rsid w:val="00F27888"/>
    <w:rsid w:val="00F30BFD"/>
    <w:rsid w:val="00F316F6"/>
    <w:rsid w:val="00F35AD5"/>
    <w:rsid w:val="00F36091"/>
    <w:rsid w:val="00F41F93"/>
    <w:rsid w:val="00F45582"/>
    <w:rsid w:val="00F45BD9"/>
    <w:rsid w:val="00F46644"/>
    <w:rsid w:val="00F508C2"/>
    <w:rsid w:val="00F56EC7"/>
    <w:rsid w:val="00F61C34"/>
    <w:rsid w:val="00F64297"/>
    <w:rsid w:val="00F65E18"/>
    <w:rsid w:val="00F663D4"/>
    <w:rsid w:val="00F70076"/>
    <w:rsid w:val="00F71E4C"/>
    <w:rsid w:val="00F7269B"/>
    <w:rsid w:val="00F7358A"/>
    <w:rsid w:val="00F735B8"/>
    <w:rsid w:val="00F74886"/>
    <w:rsid w:val="00F74DBD"/>
    <w:rsid w:val="00F761EB"/>
    <w:rsid w:val="00F8363B"/>
    <w:rsid w:val="00F857CC"/>
    <w:rsid w:val="00F861C6"/>
    <w:rsid w:val="00F87E9B"/>
    <w:rsid w:val="00F90DB7"/>
    <w:rsid w:val="00F95FB8"/>
    <w:rsid w:val="00FA0164"/>
    <w:rsid w:val="00FA1063"/>
    <w:rsid w:val="00FA21BD"/>
    <w:rsid w:val="00FA3A8A"/>
    <w:rsid w:val="00FA5CFE"/>
    <w:rsid w:val="00FA6913"/>
    <w:rsid w:val="00FB05CE"/>
    <w:rsid w:val="00FB1058"/>
    <w:rsid w:val="00FB247B"/>
    <w:rsid w:val="00FB31CE"/>
    <w:rsid w:val="00FB559A"/>
    <w:rsid w:val="00FB6A50"/>
    <w:rsid w:val="00FB7334"/>
    <w:rsid w:val="00FC053B"/>
    <w:rsid w:val="00FC142D"/>
    <w:rsid w:val="00FC2C28"/>
    <w:rsid w:val="00FC37CA"/>
    <w:rsid w:val="00FC3BBB"/>
    <w:rsid w:val="00FC6EB3"/>
    <w:rsid w:val="00FD27FA"/>
    <w:rsid w:val="00FD4539"/>
    <w:rsid w:val="00FD7EF8"/>
    <w:rsid w:val="00FE1365"/>
    <w:rsid w:val="00FE6136"/>
    <w:rsid w:val="00FF1538"/>
    <w:rsid w:val="00FF37AB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2021-06-05T12:34:00Z</dcterms:created>
  <dcterms:modified xsi:type="dcterms:W3CDTF">2021-06-05T12:34:00Z</dcterms:modified>
</cp:coreProperties>
</file>